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149BD" w14:textId="77777777" w:rsidR="006C4844" w:rsidRDefault="006C4844" w:rsidP="006C4844">
      <w:pPr>
        <w:spacing w:before="120" w:after="0" w:line="240" w:lineRule="auto"/>
        <w:ind w:left="284" w:right="284"/>
        <w:jc w:val="center"/>
        <w:rPr>
          <w:rFonts w:ascii="Arial" w:eastAsiaTheme="minorEastAsia" w:hAnsi="Arial" w:cs="Arial"/>
          <w:sz w:val="36"/>
          <w:szCs w:val="20"/>
          <w:lang w:eastAsia="es-ES"/>
        </w:rPr>
      </w:pPr>
      <w:r w:rsidRPr="001E6207">
        <w:rPr>
          <w:rFonts w:ascii="Arial" w:eastAsiaTheme="minorEastAsia" w:hAnsi="Arial" w:cs="Arial"/>
          <w:sz w:val="36"/>
          <w:szCs w:val="20"/>
          <w:lang w:eastAsia="es-ES"/>
        </w:rPr>
        <w:t>Gaur aurkeztu da Tolosalde</w:t>
      </w:r>
      <w:r>
        <w:rPr>
          <w:rFonts w:ascii="Arial" w:eastAsiaTheme="minorEastAsia" w:hAnsi="Arial" w:cs="Arial"/>
          <w:sz w:val="36"/>
          <w:szCs w:val="20"/>
          <w:lang w:eastAsia="es-ES"/>
        </w:rPr>
        <w:t>a</w:t>
      </w:r>
      <w:r w:rsidRPr="001E6207">
        <w:rPr>
          <w:rFonts w:ascii="Arial" w:eastAsiaTheme="minorEastAsia" w:hAnsi="Arial" w:cs="Arial"/>
          <w:sz w:val="36"/>
          <w:szCs w:val="20"/>
          <w:lang w:eastAsia="es-ES"/>
        </w:rPr>
        <w:t xml:space="preserve">n Uzturre Foroa, </w:t>
      </w:r>
    </w:p>
    <w:p w14:paraId="6126B039" w14:textId="77777777" w:rsidR="006C4844" w:rsidRPr="001E6207" w:rsidRDefault="006C4844" w:rsidP="006C4844">
      <w:pPr>
        <w:spacing w:after="0" w:line="240" w:lineRule="auto"/>
        <w:ind w:left="284" w:right="284"/>
        <w:jc w:val="center"/>
        <w:rPr>
          <w:rFonts w:ascii="Arial" w:eastAsiaTheme="minorEastAsia" w:hAnsi="Arial" w:cs="Arial"/>
          <w:sz w:val="36"/>
          <w:szCs w:val="20"/>
          <w:lang w:eastAsia="es-ES"/>
        </w:rPr>
      </w:pPr>
      <w:r w:rsidRPr="001E6207">
        <w:rPr>
          <w:rFonts w:ascii="Arial" w:eastAsiaTheme="minorEastAsia" w:hAnsi="Arial" w:cs="Arial"/>
          <w:sz w:val="36"/>
          <w:szCs w:val="20"/>
          <w:lang w:eastAsia="es-ES"/>
        </w:rPr>
        <w:t>gure gizartearen erronkei eta lehentasunei buruzko hausnarketa eta eztabaida sustatzeko</w:t>
      </w:r>
    </w:p>
    <w:p w14:paraId="24436F5F" w14:textId="77777777" w:rsidR="006C4844" w:rsidRDefault="006C4844" w:rsidP="006C4844">
      <w:pPr>
        <w:spacing w:before="60" w:after="0" w:line="240" w:lineRule="auto"/>
        <w:ind w:left="284" w:right="284"/>
        <w:jc w:val="right"/>
        <w:rPr>
          <w:rFonts w:ascii="Arial" w:eastAsiaTheme="minorEastAsia" w:hAnsi="Arial" w:cs="Arial"/>
          <w:sz w:val="36"/>
          <w:szCs w:val="20"/>
          <w:lang w:eastAsia="es-ES"/>
        </w:rPr>
      </w:pPr>
      <w:r w:rsidRPr="000A6D15">
        <w:rPr>
          <w:rFonts w:ascii="Arial" w:eastAsiaTheme="minorEastAsia" w:hAnsi="Arial" w:cs="Arial"/>
          <w:sz w:val="18"/>
          <w:szCs w:val="18"/>
          <w:lang w:eastAsia="es-ES"/>
        </w:rPr>
        <w:t xml:space="preserve">Tolosan, </w:t>
      </w:r>
      <w:proofErr w:type="spellStart"/>
      <w:r w:rsidRPr="000A6D15">
        <w:rPr>
          <w:rFonts w:ascii="Arial" w:eastAsiaTheme="minorEastAsia" w:hAnsi="Arial" w:cs="Arial"/>
          <w:sz w:val="18"/>
          <w:szCs w:val="18"/>
          <w:lang w:eastAsia="es-ES"/>
        </w:rPr>
        <w:t>2025eko</w:t>
      </w:r>
      <w:proofErr w:type="spellEnd"/>
      <w:r w:rsidRPr="000A6D15">
        <w:rPr>
          <w:rFonts w:ascii="Arial" w:eastAsiaTheme="minorEastAsia" w:hAnsi="Arial" w:cs="Arial"/>
          <w:sz w:val="18"/>
          <w:szCs w:val="18"/>
          <w:lang w:eastAsia="es-ES"/>
        </w:rPr>
        <w:t xml:space="preserve"> martxoaren </w:t>
      </w:r>
      <w:proofErr w:type="spellStart"/>
      <w:r w:rsidRPr="000A6D15">
        <w:rPr>
          <w:rFonts w:ascii="Arial" w:eastAsiaTheme="minorEastAsia" w:hAnsi="Arial" w:cs="Arial"/>
          <w:sz w:val="18"/>
          <w:szCs w:val="18"/>
          <w:lang w:eastAsia="es-ES"/>
        </w:rPr>
        <w:t>25ean</w:t>
      </w:r>
      <w:proofErr w:type="spellEnd"/>
      <w:r w:rsidRPr="000A6D15">
        <w:rPr>
          <w:rFonts w:ascii="Arial" w:eastAsiaTheme="minorEastAsia" w:hAnsi="Arial" w:cs="Arial"/>
          <w:sz w:val="18"/>
          <w:szCs w:val="18"/>
          <w:lang w:eastAsia="es-ES"/>
        </w:rPr>
        <w:br/>
      </w:r>
    </w:p>
    <w:p w14:paraId="4A14623B" w14:textId="77777777" w:rsidR="006C4844" w:rsidRPr="001E6207" w:rsidRDefault="006C4844" w:rsidP="006C4844">
      <w:pPr>
        <w:spacing w:before="120" w:after="0" w:line="240" w:lineRule="auto"/>
        <w:ind w:left="426" w:right="424"/>
        <w:jc w:val="both"/>
        <w:rPr>
          <w:rFonts w:ascii="Arial" w:eastAsiaTheme="minorEastAsia" w:hAnsi="Arial" w:cs="Arial"/>
          <w:b/>
          <w:sz w:val="21"/>
          <w:szCs w:val="21"/>
          <w:lang w:eastAsia="es-ES"/>
        </w:rPr>
      </w:pPr>
      <w:r w:rsidRPr="001E6207">
        <w:rPr>
          <w:rFonts w:ascii="Arial" w:eastAsiaTheme="minorEastAsia" w:hAnsi="Arial" w:cs="Arial"/>
          <w:b/>
          <w:sz w:val="21"/>
          <w:szCs w:val="21"/>
          <w:lang w:eastAsia="es-ES"/>
        </w:rPr>
        <w:t>·Uzturre Foroa izena Jesus Insausti "Uzturre" tolosar buruzagi abertzale historikoaren ondare eta inspirazioari dagokio.</w:t>
      </w:r>
    </w:p>
    <w:p w14:paraId="0B095FA8" w14:textId="77777777" w:rsidR="006C4844" w:rsidRPr="001E6207" w:rsidRDefault="006C4844" w:rsidP="006C4844">
      <w:pPr>
        <w:spacing w:before="120" w:after="0" w:line="240" w:lineRule="auto"/>
        <w:ind w:left="425" w:right="425"/>
        <w:jc w:val="both"/>
        <w:rPr>
          <w:rFonts w:ascii="Arial" w:eastAsiaTheme="minorEastAsia" w:hAnsi="Arial" w:cs="Arial"/>
          <w:b/>
          <w:sz w:val="21"/>
          <w:szCs w:val="21"/>
          <w:lang w:eastAsia="es-ES"/>
        </w:rPr>
      </w:pPr>
      <w:r w:rsidRPr="001E6207">
        <w:rPr>
          <w:rFonts w:ascii="Arial" w:eastAsiaTheme="minorEastAsia" w:hAnsi="Arial" w:cs="Arial"/>
          <w:b/>
          <w:sz w:val="21"/>
          <w:szCs w:val="21"/>
          <w:lang w:eastAsia="es-ES"/>
        </w:rPr>
        <w:t>·Uzturre</w:t>
      </w:r>
      <w:r>
        <w:rPr>
          <w:rFonts w:ascii="Arial" w:eastAsiaTheme="minorEastAsia" w:hAnsi="Arial" w:cs="Arial"/>
          <w:b/>
          <w:sz w:val="21"/>
          <w:szCs w:val="21"/>
          <w:lang w:eastAsia="es-ES"/>
        </w:rPr>
        <w:t>k</w:t>
      </w:r>
      <w:r w:rsidRPr="001E6207">
        <w:rPr>
          <w:rFonts w:ascii="Arial" w:eastAsiaTheme="minorEastAsia" w:hAnsi="Arial" w:cs="Arial"/>
          <w:b/>
          <w:sz w:val="21"/>
          <w:szCs w:val="21"/>
          <w:lang w:eastAsia="es-ES"/>
        </w:rPr>
        <w:t xml:space="preserve"> bere ahotsa eta bere </w:t>
      </w:r>
      <w:proofErr w:type="spellStart"/>
      <w:r w:rsidRPr="001E6207">
        <w:rPr>
          <w:rFonts w:ascii="Arial" w:eastAsiaTheme="minorEastAsia" w:hAnsi="Arial" w:cs="Arial"/>
          <w:b/>
          <w:sz w:val="21"/>
          <w:szCs w:val="21"/>
          <w:lang w:eastAsia="es-ES"/>
        </w:rPr>
        <w:t>herriarena</w:t>
      </w:r>
      <w:proofErr w:type="spellEnd"/>
      <w:r w:rsidRPr="001E6207">
        <w:rPr>
          <w:rFonts w:ascii="Arial" w:eastAsiaTheme="minorEastAsia" w:hAnsi="Arial" w:cs="Arial"/>
          <w:b/>
          <w:sz w:val="21"/>
          <w:szCs w:val="21"/>
          <w:lang w:eastAsia="es-ES"/>
        </w:rPr>
        <w:t xml:space="preserve"> entzunarazteko gaitasuna eta </w:t>
      </w:r>
      <w:proofErr w:type="spellStart"/>
      <w:r w:rsidRPr="001E6207">
        <w:rPr>
          <w:rFonts w:ascii="Arial" w:eastAsiaTheme="minorEastAsia" w:hAnsi="Arial" w:cs="Arial"/>
          <w:b/>
          <w:sz w:val="21"/>
          <w:szCs w:val="21"/>
          <w:lang w:eastAsia="es-ES"/>
        </w:rPr>
        <w:t>errebeldia</w:t>
      </w:r>
      <w:proofErr w:type="spellEnd"/>
      <w:r w:rsidRPr="001E6207">
        <w:rPr>
          <w:rFonts w:ascii="Arial" w:eastAsiaTheme="minorEastAsia" w:hAnsi="Arial" w:cs="Arial"/>
          <w:b/>
          <w:sz w:val="21"/>
          <w:szCs w:val="21"/>
          <w:lang w:eastAsia="es-ES"/>
        </w:rPr>
        <w:t xml:space="preserve"> izan z</w:t>
      </w:r>
      <w:r>
        <w:rPr>
          <w:rFonts w:ascii="Arial" w:eastAsiaTheme="minorEastAsia" w:hAnsi="Arial" w:cs="Arial"/>
          <w:b/>
          <w:sz w:val="21"/>
          <w:szCs w:val="21"/>
          <w:lang w:eastAsia="es-ES"/>
        </w:rPr>
        <w:t>u</w:t>
      </w:r>
      <w:r w:rsidRPr="001E6207">
        <w:rPr>
          <w:rFonts w:ascii="Arial" w:eastAsiaTheme="minorEastAsia" w:hAnsi="Arial" w:cs="Arial"/>
          <w:b/>
          <w:sz w:val="21"/>
          <w:szCs w:val="21"/>
          <w:lang w:eastAsia="es-ES"/>
        </w:rPr>
        <w:t>en, zoritxarrik handieneko garaietan.</w:t>
      </w:r>
    </w:p>
    <w:p w14:paraId="01A76AEE" w14:textId="77777777" w:rsidR="006C4844" w:rsidRPr="001E6207" w:rsidRDefault="006C4844" w:rsidP="006C4844">
      <w:pPr>
        <w:spacing w:before="120" w:after="0" w:line="240" w:lineRule="auto"/>
        <w:ind w:left="425" w:right="425"/>
        <w:jc w:val="both"/>
        <w:rPr>
          <w:rFonts w:ascii="Arial" w:eastAsiaTheme="minorEastAsia" w:hAnsi="Arial" w:cs="Arial"/>
          <w:b/>
          <w:sz w:val="21"/>
          <w:szCs w:val="21"/>
          <w:lang w:eastAsia="es-ES"/>
        </w:rPr>
      </w:pPr>
      <w:r w:rsidRPr="001E6207">
        <w:rPr>
          <w:rFonts w:ascii="Arial" w:eastAsiaTheme="minorEastAsia" w:hAnsi="Arial" w:cs="Arial"/>
          <w:b/>
          <w:sz w:val="21"/>
          <w:szCs w:val="21"/>
          <w:lang w:eastAsia="es-ES"/>
        </w:rPr>
        <w:t>·Foroak dibulgaziozko ekitaldiak antolatu nahi ditu, bai gaien aldetik bai hizlarien aldetik interesa pizten dutenak.</w:t>
      </w:r>
    </w:p>
    <w:p w14:paraId="0EBDD719" w14:textId="77777777" w:rsidR="006C4844" w:rsidRPr="001E6207" w:rsidRDefault="006C4844" w:rsidP="006C4844">
      <w:pPr>
        <w:spacing w:before="120" w:after="0" w:line="240" w:lineRule="auto"/>
        <w:ind w:left="425" w:right="425"/>
        <w:jc w:val="both"/>
        <w:rPr>
          <w:rFonts w:ascii="Arial" w:eastAsiaTheme="minorEastAsia" w:hAnsi="Arial" w:cs="Arial"/>
          <w:b/>
          <w:sz w:val="21"/>
          <w:szCs w:val="21"/>
          <w:lang w:eastAsia="es-ES"/>
        </w:rPr>
      </w:pPr>
      <w:r w:rsidRPr="001E6207">
        <w:rPr>
          <w:rFonts w:ascii="Arial" w:eastAsiaTheme="minorEastAsia" w:hAnsi="Arial" w:cs="Arial"/>
          <w:b/>
          <w:sz w:val="21"/>
          <w:szCs w:val="21"/>
          <w:lang w:eastAsia="es-ES"/>
        </w:rPr>
        <w:t>·Uzturre Foroak, halaber, prestakuntzako, partaidetzako eta iritzi-artikuluak edo gaikako dokumentuak argitaratzeko ekimenak garatzea planteatzen du.</w:t>
      </w:r>
    </w:p>
    <w:p w14:paraId="23F19B1F" w14:textId="77777777" w:rsidR="006C4844" w:rsidRPr="001E6207" w:rsidRDefault="006C4844" w:rsidP="006C4844">
      <w:pPr>
        <w:spacing w:before="120" w:after="0" w:line="240" w:lineRule="auto"/>
        <w:ind w:left="425" w:right="425"/>
        <w:jc w:val="both"/>
        <w:rPr>
          <w:rFonts w:ascii="Arial" w:eastAsiaTheme="minorEastAsia" w:hAnsi="Arial" w:cs="Arial"/>
          <w:b/>
          <w:sz w:val="21"/>
          <w:szCs w:val="21"/>
          <w:lang w:eastAsia="es-ES"/>
        </w:rPr>
      </w:pPr>
      <w:r w:rsidRPr="001E6207">
        <w:rPr>
          <w:rFonts w:ascii="Arial" w:eastAsiaTheme="minorEastAsia" w:hAnsi="Arial" w:cs="Arial"/>
          <w:b/>
          <w:sz w:val="21"/>
          <w:szCs w:val="21"/>
          <w:lang w:eastAsia="es-ES"/>
        </w:rPr>
        <w:t>·Helburuen artean, pluralismoa eta berrikuntza demokratikoa</w:t>
      </w:r>
      <w:r w:rsidRPr="002459AD">
        <w:rPr>
          <w:rFonts w:ascii="Arial" w:eastAsiaTheme="minorEastAsia" w:hAnsi="Arial" w:cs="Arial"/>
          <w:b/>
          <w:sz w:val="21"/>
          <w:szCs w:val="21"/>
          <w:lang w:eastAsia="es-ES"/>
        </w:rPr>
        <w:t xml:space="preserve"> </w:t>
      </w:r>
      <w:r w:rsidRPr="001E6207">
        <w:rPr>
          <w:rFonts w:ascii="Arial" w:eastAsiaTheme="minorEastAsia" w:hAnsi="Arial" w:cs="Arial"/>
          <w:b/>
          <w:sz w:val="21"/>
          <w:szCs w:val="21"/>
          <w:lang w:eastAsia="es-ES"/>
        </w:rPr>
        <w:t>azpimarratzen du, pentsamendu bakarraren eta populismoen aurrean.</w:t>
      </w:r>
    </w:p>
    <w:p w14:paraId="06D8CCB8" w14:textId="77777777" w:rsidR="006C4844" w:rsidRPr="001E6207" w:rsidRDefault="006C4844" w:rsidP="006C4844">
      <w:pPr>
        <w:spacing w:before="120" w:after="0" w:line="240" w:lineRule="auto"/>
        <w:ind w:left="425" w:right="425"/>
        <w:jc w:val="both"/>
        <w:rPr>
          <w:rFonts w:ascii="Arial" w:eastAsiaTheme="minorEastAsia" w:hAnsi="Arial" w:cs="Arial"/>
          <w:b/>
          <w:sz w:val="21"/>
          <w:szCs w:val="21"/>
          <w:lang w:eastAsia="es-ES"/>
        </w:rPr>
      </w:pPr>
      <w:r w:rsidRPr="001E6207">
        <w:rPr>
          <w:rFonts w:ascii="Arial" w:eastAsiaTheme="minorEastAsia" w:hAnsi="Arial" w:cs="Arial"/>
          <w:b/>
          <w:sz w:val="21"/>
          <w:szCs w:val="21"/>
          <w:lang w:val="es-ES_tradnl" w:eastAsia="es-ES"/>
        </w:rPr>
        <w:t>·</w:t>
      </w:r>
      <w:proofErr w:type="spellStart"/>
      <w:r w:rsidRPr="001E6207">
        <w:rPr>
          <w:rFonts w:ascii="Arial" w:eastAsiaTheme="minorEastAsia" w:hAnsi="Arial" w:cs="Arial"/>
          <w:b/>
          <w:sz w:val="21"/>
          <w:szCs w:val="21"/>
          <w:lang w:val="es-ES_tradnl" w:eastAsia="es-ES"/>
        </w:rPr>
        <w:t>Lehen</w:t>
      </w:r>
      <w:proofErr w:type="spellEnd"/>
      <w:r w:rsidRPr="001E6207">
        <w:rPr>
          <w:rFonts w:ascii="Arial" w:eastAsiaTheme="minorEastAsia" w:hAnsi="Arial" w:cs="Arial"/>
          <w:b/>
          <w:sz w:val="21"/>
          <w:szCs w:val="21"/>
          <w:lang w:val="es-ES_tradnl" w:eastAsia="es-ES"/>
        </w:rPr>
        <w:t xml:space="preserve"> </w:t>
      </w:r>
      <w:proofErr w:type="spellStart"/>
      <w:r w:rsidRPr="001E6207">
        <w:rPr>
          <w:rFonts w:ascii="Arial" w:eastAsiaTheme="minorEastAsia" w:hAnsi="Arial" w:cs="Arial"/>
          <w:b/>
          <w:sz w:val="21"/>
          <w:szCs w:val="21"/>
          <w:lang w:val="es-ES_tradnl" w:eastAsia="es-ES"/>
        </w:rPr>
        <w:t>ekitaldia</w:t>
      </w:r>
      <w:proofErr w:type="spellEnd"/>
      <w:r w:rsidRPr="001E6207">
        <w:rPr>
          <w:rFonts w:ascii="Arial" w:eastAsiaTheme="minorEastAsia" w:hAnsi="Arial" w:cs="Arial"/>
          <w:b/>
          <w:sz w:val="21"/>
          <w:szCs w:val="21"/>
          <w:lang w:val="es-ES_tradnl" w:eastAsia="es-ES"/>
        </w:rPr>
        <w:t xml:space="preserve"> </w:t>
      </w:r>
      <w:proofErr w:type="spellStart"/>
      <w:r w:rsidRPr="001E6207">
        <w:rPr>
          <w:rFonts w:ascii="Arial" w:eastAsiaTheme="minorEastAsia" w:hAnsi="Arial" w:cs="Arial"/>
          <w:b/>
          <w:sz w:val="21"/>
          <w:szCs w:val="21"/>
          <w:lang w:val="es-ES_tradnl" w:eastAsia="es-ES"/>
        </w:rPr>
        <w:t>apirilaren</w:t>
      </w:r>
      <w:proofErr w:type="spellEnd"/>
      <w:r w:rsidRPr="001E6207">
        <w:rPr>
          <w:rFonts w:ascii="Arial" w:eastAsiaTheme="minorEastAsia" w:hAnsi="Arial" w:cs="Arial"/>
          <w:b/>
          <w:sz w:val="21"/>
          <w:szCs w:val="21"/>
          <w:lang w:val="es-ES_tradnl" w:eastAsia="es-ES"/>
        </w:rPr>
        <w:t xml:space="preserve"> </w:t>
      </w:r>
      <w:proofErr w:type="spellStart"/>
      <w:r w:rsidRPr="001E6207">
        <w:rPr>
          <w:rFonts w:ascii="Arial" w:eastAsiaTheme="minorEastAsia" w:hAnsi="Arial" w:cs="Arial"/>
          <w:b/>
          <w:sz w:val="21"/>
          <w:szCs w:val="21"/>
          <w:lang w:val="es-ES_tradnl" w:eastAsia="es-ES"/>
        </w:rPr>
        <w:t>1ean</w:t>
      </w:r>
      <w:proofErr w:type="spellEnd"/>
      <w:r w:rsidRPr="001E6207">
        <w:rPr>
          <w:rFonts w:ascii="Arial" w:eastAsiaTheme="minorEastAsia" w:hAnsi="Arial" w:cs="Arial"/>
          <w:b/>
          <w:sz w:val="21"/>
          <w:szCs w:val="21"/>
          <w:lang w:val="es-ES_tradnl" w:eastAsia="es-ES"/>
        </w:rPr>
        <w:t xml:space="preserve"> </w:t>
      </w:r>
      <w:proofErr w:type="spellStart"/>
      <w:r w:rsidRPr="001E6207">
        <w:rPr>
          <w:rFonts w:ascii="Arial" w:eastAsiaTheme="minorEastAsia" w:hAnsi="Arial" w:cs="Arial"/>
          <w:b/>
          <w:sz w:val="21"/>
          <w:szCs w:val="21"/>
          <w:lang w:val="es-ES_tradnl" w:eastAsia="es-ES"/>
        </w:rPr>
        <w:t>izango</w:t>
      </w:r>
      <w:proofErr w:type="spellEnd"/>
      <w:r w:rsidRPr="001E6207">
        <w:rPr>
          <w:rFonts w:ascii="Arial" w:eastAsiaTheme="minorEastAsia" w:hAnsi="Arial" w:cs="Arial"/>
          <w:b/>
          <w:sz w:val="21"/>
          <w:szCs w:val="21"/>
          <w:lang w:val="es-ES_tradnl" w:eastAsia="es-ES"/>
        </w:rPr>
        <w:t xml:space="preserve"> da, </w:t>
      </w:r>
      <w:proofErr w:type="spellStart"/>
      <w:r w:rsidRPr="001E6207">
        <w:rPr>
          <w:rFonts w:ascii="Arial" w:eastAsiaTheme="minorEastAsia" w:hAnsi="Arial" w:cs="Arial"/>
          <w:b/>
          <w:sz w:val="21"/>
          <w:szCs w:val="21"/>
          <w:lang w:val="es-ES_tradnl" w:eastAsia="es-ES"/>
        </w:rPr>
        <w:t>Tolosako</w:t>
      </w:r>
      <w:proofErr w:type="spellEnd"/>
      <w:r w:rsidRPr="001E6207">
        <w:rPr>
          <w:rFonts w:ascii="Arial" w:eastAsiaTheme="minorEastAsia" w:hAnsi="Arial" w:cs="Arial"/>
          <w:b/>
          <w:sz w:val="21"/>
          <w:szCs w:val="21"/>
          <w:lang w:val="es-ES_tradnl" w:eastAsia="es-ES"/>
        </w:rPr>
        <w:t xml:space="preserve"> </w:t>
      </w:r>
      <w:proofErr w:type="spellStart"/>
      <w:r w:rsidRPr="001E6207">
        <w:rPr>
          <w:rFonts w:ascii="Arial" w:eastAsiaTheme="minorEastAsia" w:hAnsi="Arial" w:cs="Arial"/>
          <w:b/>
          <w:sz w:val="21"/>
          <w:szCs w:val="21"/>
          <w:lang w:val="es-ES_tradnl" w:eastAsia="es-ES"/>
        </w:rPr>
        <w:t>Topic</w:t>
      </w:r>
      <w:proofErr w:type="spellEnd"/>
      <w:r w:rsidRPr="001E6207">
        <w:rPr>
          <w:rFonts w:ascii="Arial" w:eastAsiaTheme="minorEastAsia" w:hAnsi="Arial" w:cs="Arial"/>
          <w:b/>
          <w:sz w:val="21"/>
          <w:szCs w:val="21"/>
          <w:lang w:val="es-ES_tradnl" w:eastAsia="es-ES"/>
        </w:rPr>
        <w:t xml:space="preserve">-en, eta Aitor </w:t>
      </w:r>
      <w:proofErr w:type="spellStart"/>
      <w:r w:rsidRPr="001E6207">
        <w:rPr>
          <w:rFonts w:ascii="Arial" w:eastAsiaTheme="minorEastAsia" w:hAnsi="Arial" w:cs="Arial"/>
          <w:b/>
          <w:sz w:val="21"/>
          <w:szCs w:val="21"/>
          <w:lang w:val="es-ES_tradnl" w:eastAsia="es-ES"/>
        </w:rPr>
        <w:t>Estebanek</w:t>
      </w:r>
      <w:proofErr w:type="spellEnd"/>
      <w:r w:rsidRPr="001E6207">
        <w:rPr>
          <w:rFonts w:ascii="Arial" w:eastAsiaTheme="minorEastAsia" w:hAnsi="Arial" w:cs="Arial"/>
          <w:b/>
          <w:sz w:val="21"/>
          <w:szCs w:val="21"/>
          <w:lang w:val="es-ES_tradnl" w:eastAsia="es-ES"/>
        </w:rPr>
        <w:t xml:space="preserve"> parte </w:t>
      </w:r>
      <w:proofErr w:type="spellStart"/>
      <w:r w:rsidRPr="001E6207">
        <w:rPr>
          <w:rFonts w:ascii="Arial" w:eastAsiaTheme="minorEastAsia" w:hAnsi="Arial" w:cs="Arial"/>
          <w:b/>
          <w:sz w:val="21"/>
          <w:szCs w:val="21"/>
          <w:lang w:val="es-ES_tradnl" w:eastAsia="es-ES"/>
        </w:rPr>
        <w:t>hartuko</w:t>
      </w:r>
      <w:proofErr w:type="spellEnd"/>
      <w:r w:rsidRPr="001E6207">
        <w:rPr>
          <w:rFonts w:ascii="Arial" w:eastAsiaTheme="minorEastAsia" w:hAnsi="Arial" w:cs="Arial"/>
          <w:b/>
          <w:sz w:val="21"/>
          <w:szCs w:val="21"/>
          <w:lang w:val="es-ES_tradnl" w:eastAsia="es-ES"/>
        </w:rPr>
        <w:t xml:space="preserve"> du.</w:t>
      </w:r>
    </w:p>
    <w:p w14:paraId="16D93A54" w14:textId="77777777" w:rsidR="006C4844" w:rsidRDefault="006C4844" w:rsidP="006C4844">
      <w:pPr>
        <w:spacing w:before="120" w:after="0" w:line="276" w:lineRule="auto"/>
        <w:jc w:val="both"/>
        <w:rPr>
          <w:rFonts w:ascii="Arial" w:hAnsi="Arial" w:cs="Arial"/>
          <w:sz w:val="20"/>
          <w:szCs w:val="20"/>
        </w:rPr>
      </w:pPr>
    </w:p>
    <w:p w14:paraId="1586EA50" w14:textId="77777777" w:rsidR="006C4844" w:rsidRDefault="006C4844" w:rsidP="006C4844">
      <w:pPr>
        <w:spacing w:before="120" w:after="0" w:line="276" w:lineRule="auto"/>
        <w:jc w:val="both"/>
        <w:rPr>
          <w:rFonts w:ascii="Arial" w:hAnsi="Arial" w:cs="Arial"/>
          <w:sz w:val="20"/>
          <w:szCs w:val="20"/>
          <w:lang w:val="es-ES_tradnl"/>
        </w:rPr>
      </w:pPr>
      <w:r w:rsidRPr="001E6207">
        <w:rPr>
          <w:rFonts w:ascii="Arial" w:hAnsi="Arial" w:cs="Arial"/>
          <w:sz w:val="20"/>
          <w:szCs w:val="20"/>
        </w:rPr>
        <w:t xml:space="preserve">Gaur goizean, Tolosako </w:t>
      </w:r>
      <w:proofErr w:type="spellStart"/>
      <w:r w:rsidRPr="001E6207">
        <w:rPr>
          <w:rFonts w:ascii="Arial" w:hAnsi="Arial" w:cs="Arial"/>
          <w:sz w:val="20"/>
          <w:szCs w:val="20"/>
        </w:rPr>
        <w:t>Zerkausian</w:t>
      </w:r>
      <w:proofErr w:type="spellEnd"/>
      <w:r w:rsidRPr="001E6207">
        <w:rPr>
          <w:rFonts w:ascii="Arial" w:hAnsi="Arial" w:cs="Arial"/>
          <w:sz w:val="20"/>
          <w:szCs w:val="20"/>
        </w:rPr>
        <w:t xml:space="preserve"> egindako ekitaldi batean, Uzturre Foroaren talde sustatzailea aurkeztu da, </w:t>
      </w:r>
      <w:proofErr w:type="spellStart"/>
      <w:r w:rsidRPr="001E6207">
        <w:rPr>
          <w:rFonts w:ascii="Arial" w:hAnsi="Arial" w:cs="Arial"/>
          <w:sz w:val="20"/>
          <w:szCs w:val="20"/>
        </w:rPr>
        <w:t>Tolosaldeko</w:t>
      </w:r>
      <w:proofErr w:type="spellEnd"/>
      <w:r w:rsidRPr="001E6207">
        <w:rPr>
          <w:rFonts w:ascii="Arial" w:hAnsi="Arial" w:cs="Arial"/>
          <w:sz w:val="20"/>
          <w:szCs w:val="20"/>
        </w:rPr>
        <w:t xml:space="preserve"> hogei bat lagunekin. Jokin Bildarratz Tolosako alkate ohiak bozeramaile gisa hitz egin du, eta iragarri du dagoeneko aurkeztu dutela </w:t>
      </w:r>
      <w:r>
        <w:rPr>
          <w:rFonts w:ascii="Arial" w:hAnsi="Arial" w:cs="Arial"/>
          <w:sz w:val="20"/>
          <w:szCs w:val="20"/>
        </w:rPr>
        <w:t xml:space="preserve">elkarte hau </w:t>
      </w:r>
      <w:r w:rsidRPr="001E6207">
        <w:rPr>
          <w:rFonts w:ascii="Arial" w:hAnsi="Arial" w:cs="Arial"/>
          <w:sz w:val="20"/>
          <w:szCs w:val="20"/>
        </w:rPr>
        <w:t>Euskal Autonomia Erkidegoko elkarteen erregistroan inskribat</w:t>
      </w:r>
      <w:r>
        <w:rPr>
          <w:rFonts w:ascii="Arial" w:hAnsi="Arial" w:cs="Arial"/>
          <w:sz w:val="20"/>
          <w:szCs w:val="20"/>
        </w:rPr>
        <w:t>ua izan dadin</w:t>
      </w:r>
      <w:r w:rsidRPr="001E6207">
        <w:rPr>
          <w:rFonts w:ascii="Arial" w:hAnsi="Arial" w:cs="Arial"/>
          <w:sz w:val="20"/>
          <w:szCs w:val="20"/>
        </w:rPr>
        <w:t xml:space="preserve">. </w:t>
      </w:r>
      <w:proofErr w:type="spellStart"/>
      <w:r w:rsidRPr="001E6207">
        <w:rPr>
          <w:rFonts w:ascii="Arial" w:hAnsi="Arial" w:cs="Arial"/>
          <w:sz w:val="20"/>
          <w:szCs w:val="20"/>
          <w:lang w:val="es-ES_tradnl"/>
        </w:rPr>
        <w:t>Elkartearen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izen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osoa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UZTURRE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FOROA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Elkartea</w:t>
      </w:r>
      <w:proofErr w:type="spellEnd"/>
      <w:r w:rsidRPr="001E6207">
        <w:rPr>
          <w:rFonts w:ascii="Arial" w:hAnsi="Arial" w:cs="Arial"/>
          <w:sz w:val="20"/>
          <w:szCs w:val="20"/>
          <w:lang w:val="es-ES_tradnl"/>
        </w:rPr>
        <w:t xml:space="preserve"> - </w:t>
      </w:r>
      <w:proofErr w:type="spellStart"/>
      <w:r w:rsidRPr="001E6207">
        <w:rPr>
          <w:rFonts w:ascii="Arial" w:hAnsi="Arial" w:cs="Arial"/>
          <w:sz w:val="20"/>
          <w:szCs w:val="20"/>
          <w:lang w:val="es-ES_tradnl"/>
        </w:rPr>
        <w:t>Tolosaldea</w:t>
      </w:r>
      <w:proofErr w:type="spellEnd"/>
      <w:r w:rsidRPr="001E6207">
        <w:rPr>
          <w:rFonts w:ascii="Arial" w:hAnsi="Arial" w:cs="Arial"/>
          <w:sz w:val="20"/>
          <w:szCs w:val="20"/>
          <w:lang w:val="es-ES_tradnl"/>
        </w:rPr>
        <w:t xml:space="preserve"> </w:t>
      </w:r>
      <w:r>
        <w:rPr>
          <w:rFonts w:ascii="Arial" w:hAnsi="Arial" w:cs="Arial"/>
          <w:sz w:val="20"/>
          <w:szCs w:val="20"/>
          <w:lang w:val="es-ES_tradnl"/>
        </w:rPr>
        <w:t>–</w:t>
      </w:r>
      <w:r w:rsidRPr="001E6207">
        <w:rPr>
          <w:rFonts w:ascii="Arial" w:hAnsi="Arial" w:cs="Arial"/>
          <w:sz w:val="20"/>
          <w:szCs w:val="20"/>
          <w:lang w:val="es-ES_tradnl"/>
        </w:rPr>
        <w:t xml:space="preserve"> </w:t>
      </w:r>
      <w:proofErr w:type="spellStart"/>
      <w:r>
        <w:rPr>
          <w:rFonts w:ascii="Arial" w:hAnsi="Arial" w:cs="Arial"/>
          <w:sz w:val="20"/>
          <w:szCs w:val="20"/>
          <w:lang w:val="es-ES_tradnl"/>
        </w:rPr>
        <w:t>Egungo</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gizartearen</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erronkak</w:t>
      </w:r>
      <w:proofErr w:type="spellEnd"/>
      <w:r>
        <w:rPr>
          <w:rFonts w:ascii="Arial" w:hAnsi="Arial" w:cs="Arial"/>
          <w:sz w:val="20"/>
          <w:szCs w:val="20"/>
          <w:lang w:val="es-ES_tradnl"/>
        </w:rPr>
        <w:t xml:space="preserve"> eta </w:t>
      </w:r>
      <w:proofErr w:type="spellStart"/>
      <w:r>
        <w:rPr>
          <w:rFonts w:ascii="Arial" w:hAnsi="Arial" w:cs="Arial"/>
          <w:sz w:val="20"/>
          <w:szCs w:val="20"/>
          <w:lang w:val="es-ES_tradnl"/>
        </w:rPr>
        <w:t>lehentasunak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izango</w:t>
      </w:r>
      <w:proofErr w:type="spellEnd"/>
      <w:r w:rsidRPr="001E6207">
        <w:rPr>
          <w:rFonts w:ascii="Arial" w:hAnsi="Arial" w:cs="Arial"/>
          <w:sz w:val="20"/>
          <w:szCs w:val="20"/>
          <w:lang w:val="es-ES_tradnl"/>
        </w:rPr>
        <w:t xml:space="preserve"> da. Duela </w:t>
      </w:r>
      <w:proofErr w:type="spellStart"/>
      <w:r w:rsidRPr="001E6207">
        <w:rPr>
          <w:rFonts w:ascii="Arial" w:hAnsi="Arial" w:cs="Arial"/>
          <w:sz w:val="20"/>
          <w:szCs w:val="20"/>
          <w:lang w:val="es-ES_tradnl"/>
        </w:rPr>
        <w:t>hogei</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urte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baino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gehiago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Tolosan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egin</w:t>
      </w:r>
      <w:proofErr w:type="spellEnd"/>
      <w:r w:rsidRPr="001E6207">
        <w:rPr>
          <w:rFonts w:ascii="Arial" w:hAnsi="Arial" w:cs="Arial"/>
          <w:sz w:val="20"/>
          <w:szCs w:val="20"/>
          <w:lang w:val="es-ES_tradnl"/>
        </w:rPr>
        <w:t xml:space="preserve"> zen </w:t>
      </w:r>
      <w:proofErr w:type="spellStart"/>
      <w:r w:rsidRPr="001E6207">
        <w:rPr>
          <w:rFonts w:ascii="Arial" w:hAnsi="Arial" w:cs="Arial"/>
          <w:sz w:val="20"/>
          <w:szCs w:val="20"/>
          <w:lang w:val="es-ES_tradnl"/>
        </w:rPr>
        <w:t>ekimen</w:t>
      </w:r>
      <w:proofErr w:type="spellEnd"/>
      <w:r w:rsidRPr="001E6207">
        <w:rPr>
          <w:rFonts w:ascii="Arial" w:hAnsi="Arial" w:cs="Arial"/>
          <w:sz w:val="20"/>
          <w:szCs w:val="20"/>
          <w:lang w:val="es-ES_tradnl"/>
        </w:rPr>
        <w:t xml:space="preserve"> baten </w:t>
      </w:r>
      <w:proofErr w:type="spellStart"/>
      <w:r w:rsidRPr="001E6207">
        <w:rPr>
          <w:rFonts w:ascii="Arial" w:hAnsi="Arial" w:cs="Arial"/>
          <w:sz w:val="20"/>
          <w:szCs w:val="20"/>
          <w:lang w:val="es-ES_tradnl"/>
        </w:rPr>
        <w:t>lekukoari</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heltzen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dion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w:t>
      </w:r>
      <w:r>
        <w:rPr>
          <w:rFonts w:ascii="Arial" w:hAnsi="Arial" w:cs="Arial"/>
          <w:sz w:val="20"/>
          <w:szCs w:val="20"/>
          <w:lang w:val="es-ES_tradnl"/>
        </w:rPr>
        <w:t>lkarte</w:t>
      </w:r>
      <w:proofErr w:type="spellEnd"/>
      <w:r>
        <w:rPr>
          <w:rFonts w:ascii="Arial" w:hAnsi="Arial" w:cs="Arial"/>
          <w:sz w:val="20"/>
          <w:szCs w:val="20"/>
          <w:lang w:val="es-ES_tradnl"/>
        </w:rPr>
        <w:t xml:space="preserve"> </w:t>
      </w:r>
      <w:proofErr w:type="spellStart"/>
      <w:r w:rsidRPr="001E6207">
        <w:rPr>
          <w:rFonts w:ascii="Arial" w:hAnsi="Arial" w:cs="Arial"/>
          <w:sz w:val="20"/>
          <w:szCs w:val="20"/>
          <w:lang w:val="es-ES_tradnl"/>
        </w:rPr>
        <w:t>berria</w:t>
      </w:r>
      <w:proofErr w:type="spellEnd"/>
      <w:r w:rsidRPr="001E6207">
        <w:rPr>
          <w:rFonts w:ascii="Arial" w:hAnsi="Arial" w:cs="Arial"/>
          <w:sz w:val="20"/>
          <w:szCs w:val="20"/>
          <w:lang w:val="es-ES_tradnl"/>
        </w:rPr>
        <w:t xml:space="preserve"> da.</w:t>
      </w:r>
    </w:p>
    <w:p w14:paraId="73D7C664" w14:textId="77777777" w:rsidR="006C4844" w:rsidRDefault="006C4844" w:rsidP="006C4844">
      <w:pPr>
        <w:spacing w:before="120" w:after="0" w:line="276" w:lineRule="auto"/>
        <w:jc w:val="both"/>
        <w:rPr>
          <w:rFonts w:ascii="Arial" w:hAnsi="Arial" w:cs="Arial"/>
          <w:sz w:val="20"/>
          <w:szCs w:val="20"/>
          <w:lang w:val="es-ES_tradnl"/>
        </w:rPr>
      </w:pPr>
      <w:proofErr w:type="spellStart"/>
      <w:r>
        <w:rPr>
          <w:rFonts w:ascii="Arial" w:hAnsi="Arial" w:cs="Arial"/>
          <w:sz w:val="20"/>
          <w:szCs w:val="20"/>
          <w:lang w:val="es-ES_tradnl"/>
        </w:rPr>
        <w:t>Uzturre</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Foroa</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izena</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Jesus</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Insausti</w:t>
      </w:r>
      <w:proofErr w:type="spellEnd"/>
      <w:r>
        <w:rPr>
          <w:rFonts w:ascii="Arial" w:hAnsi="Arial" w:cs="Arial"/>
          <w:sz w:val="20"/>
          <w:szCs w:val="20"/>
          <w:lang w:val="es-ES_tradnl"/>
        </w:rPr>
        <w:t>,</w:t>
      </w:r>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Uzturre</w:t>
      </w:r>
      <w:proofErr w:type="spellEnd"/>
      <w:r>
        <w:rPr>
          <w:rFonts w:ascii="Arial" w:hAnsi="Arial" w:cs="Arial"/>
          <w:sz w:val="20"/>
          <w:szCs w:val="20"/>
          <w:lang w:val="es-ES_tradnl"/>
        </w:rPr>
        <w:t xml:space="preserve">, </w:t>
      </w:r>
      <w:proofErr w:type="spellStart"/>
      <w:r w:rsidRPr="001E6207">
        <w:rPr>
          <w:rFonts w:ascii="Arial" w:hAnsi="Arial" w:cs="Arial"/>
          <w:sz w:val="20"/>
          <w:szCs w:val="20"/>
          <w:lang w:val="es-ES_tradnl"/>
        </w:rPr>
        <w:t>tolosar</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buruzagi</w:t>
      </w:r>
      <w:proofErr w:type="spellEnd"/>
      <w:r w:rsidRPr="001E6207">
        <w:rPr>
          <w:rFonts w:ascii="Arial" w:hAnsi="Arial" w:cs="Arial"/>
          <w:sz w:val="20"/>
          <w:szCs w:val="20"/>
          <w:lang w:val="es-ES_tradnl"/>
        </w:rPr>
        <w:t xml:space="preserve"> abertzale </w:t>
      </w:r>
      <w:proofErr w:type="spellStart"/>
      <w:r w:rsidRPr="001E6207">
        <w:rPr>
          <w:rFonts w:ascii="Arial" w:hAnsi="Arial" w:cs="Arial"/>
          <w:sz w:val="20"/>
          <w:szCs w:val="20"/>
          <w:lang w:val="es-ES_tradnl"/>
        </w:rPr>
        <w:t>historikoak</w:t>
      </w:r>
      <w:proofErr w:type="spellEnd"/>
      <w:r w:rsidRPr="001E6207">
        <w:rPr>
          <w:rFonts w:ascii="Arial" w:hAnsi="Arial" w:cs="Arial"/>
          <w:sz w:val="20"/>
          <w:szCs w:val="20"/>
          <w:lang w:val="es-ES_tradnl"/>
        </w:rPr>
        <w:t xml:space="preserve"> (1912-1993) </w:t>
      </w:r>
      <w:proofErr w:type="spellStart"/>
      <w:r w:rsidRPr="001E6207">
        <w:rPr>
          <w:rFonts w:ascii="Arial" w:hAnsi="Arial" w:cs="Arial"/>
          <w:sz w:val="20"/>
          <w:szCs w:val="20"/>
          <w:lang w:val="es-ES_tradnl"/>
        </w:rPr>
        <w:t>utzitako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legatuari</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dagokio</w:t>
      </w:r>
      <w:proofErr w:type="spellEnd"/>
      <w:r w:rsidRPr="001E6207">
        <w:rPr>
          <w:rFonts w:ascii="Arial" w:hAnsi="Arial" w:cs="Arial"/>
          <w:sz w:val="20"/>
          <w:szCs w:val="20"/>
          <w:lang w:val="es-ES_tradnl"/>
        </w:rPr>
        <w:t xml:space="preserve">. Bere </w:t>
      </w:r>
      <w:proofErr w:type="spellStart"/>
      <w:r w:rsidRPr="001E6207">
        <w:rPr>
          <w:rFonts w:ascii="Arial" w:hAnsi="Arial" w:cs="Arial"/>
          <w:sz w:val="20"/>
          <w:szCs w:val="20"/>
          <w:lang w:val="es-ES_tradnl"/>
        </w:rPr>
        <w:t>egiten</w:t>
      </w:r>
      <w:proofErr w:type="spellEnd"/>
      <w:r w:rsidRPr="001E6207">
        <w:rPr>
          <w:rFonts w:ascii="Arial" w:hAnsi="Arial" w:cs="Arial"/>
          <w:sz w:val="20"/>
          <w:szCs w:val="20"/>
          <w:lang w:val="es-ES_tradnl"/>
        </w:rPr>
        <w:t xml:space="preserve"> du </w:t>
      </w:r>
      <w:proofErr w:type="spellStart"/>
      <w:r w:rsidRPr="001E6207">
        <w:rPr>
          <w:rFonts w:ascii="Arial" w:hAnsi="Arial" w:cs="Arial"/>
          <w:sz w:val="20"/>
          <w:szCs w:val="20"/>
          <w:lang w:val="es-ES_tradnl"/>
        </w:rPr>
        <w:t>euskal</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nazio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izatearen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kontzientzia</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sentimendua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baita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Euskadiren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aldeko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konpromiso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politiko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sozial</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kulturala</w:t>
      </w:r>
      <w:proofErr w:type="spellEnd"/>
      <w:r w:rsidRPr="001E6207">
        <w:rPr>
          <w:rFonts w:ascii="Arial" w:hAnsi="Arial" w:cs="Arial"/>
          <w:sz w:val="20"/>
          <w:szCs w:val="20"/>
          <w:lang w:val="es-ES_tradnl"/>
        </w:rPr>
        <w:t xml:space="preserve"> ere, </w:t>
      </w:r>
      <w:proofErr w:type="spellStart"/>
      <w:r w:rsidRPr="001E6207">
        <w:rPr>
          <w:rFonts w:ascii="Arial" w:hAnsi="Arial" w:cs="Arial"/>
          <w:sz w:val="20"/>
          <w:szCs w:val="20"/>
          <w:lang w:val="es-ES_tradnl"/>
        </w:rPr>
        <w:t>zoritxarrik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handieneko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testuinguruetan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ulertzeko</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aplikatzeko</w:t>
      </w:r>
      <w:proofErr w:type="spellEnd"/>
      <w:r w:rsidRPr="001E6207">
        <w:rPr>
          <w:rFonts w:ascii="Arial" w:hAnsi="Arial" w:cs="Arial"/>
          <w:sz w:val="20"/>
          <w:szCs w:val="20"/>
          <w:lang w:val="es-ES_tradnl"/>
        </w:rPr>
        <w:t xml:space="preserve"> </w:t>
      </w:r>
      <w:proofErr w:type="spellStart"/>
      <w:r>
        <w:rPr>
          <w:rFonts w:ascii="Arial" w:hAnsi="Arial" w:cs="Arial"/>
          <w:sz w:val="20"/>
          <w:szCs w:val="20"/>
          <w:lang w:val="es-ES_tradnl"/>
        </w:rPr>
        <w:t>z</w:t>
      </w:r>
      <w:r w:rsidRPr="001E6207">
        <w:rPr>
          <w:rFonts w:ascii="Arial" w:hAnsi="Arial" w:cs="Arial"/>
          <w:sz w:val="20"/>
          <w:szCs w:val="20"/>
          <w:lang w:val="es-ES_tradnl"/>
        </w:rPr>
        <w:t>uen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moduaren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inspirazioa</w:t>
      </w:r>
      <w:proofErr w:type="spellEnd"/>
      <w:r w:rsidRPr="001E6207">
        <w:rPr>
          <w:rFonts w:ascii="Arial" w:hAnsi="Arial" w:cs="Arial"/>
          <w:sz w:val="20"/>
          <w:szCs w:val="20"/>
          <w:lang w:val="es-ES_tradnl"/>
        </w:rPr>
        <w:t xml:space="preserve"> ", </w:t>
      </w:r>
      <w:proofErr w:type="spellStart"/>
      <w:r w:rsidRPr="001E6207">
        <w:rPr>
          <w:rFonts w:ascii="Arial" w:hAnsi="Arial" w:cs="Arial"/>
          <w:sz w:val="20"/>
          <w:szCs w:val="20"/>
          <w:lang w:val="es-ES_tradnl"/>
        </w:rPr>
        <w:t>azaldu</w:t>
      </w:r>
      <w:proofErr w:type="spellEnd"/>
      <w:r w:rsidRPr="001E6207">
        <w:rPr>
          <w:rFonts w:ascii="Arial" w:hAnsi="Arial" w:cs="Arial"/>
          <w:sz w:val="20"/>
          <w:szCs w:val="20"/>
          <w:lang w:val="es-ES_tradnl"/>
        </w:rPr>
        <w:t xml:space="preserve"> du </w:t>
      </w:r>
      <w:proofErr w:type="spellStart"/>
      <w:r w:rsidRPr="001E6207">
        <w:rPr>
          <w:rFonts w:ascii="Arial" w:hAnsi="Arial" w:cs="Arial"/>
          <w:sz w:val="20"/>
          <w:szCs w:val="20"/>
          <w:lang w:val="es-ES_tradnl"/>
        </w:rPr>
        <w:t>Bildarratzek</w:t>
      </w:r>
      <w:proofErr w:type="spellEnd"/>
      <w:r w:rsidRPr="001E6207">
        <w:rPr>
          <w:rFonts w:ascii="Arial" w:hAnsi="Arial" w:cs="Arial"/>
          <w:sz w:val="20"/>
          <w:szCs w:val="20"/>
          <w:lang w:val="es-ES_tradnl"/>
        </w:rPr>
        <w:t>. "</w:t>
      </w:r>
      <w:proofErr w:type="spellStart"/>
      <w:r w:rsidRPr="001E6207">
        <w:rPr>
          <w:rFonts w:ascii="Arial" w:hAnsi="Arial" w:cs="Arial"/>
          <w:sz w:val="20"/>
          <w:szCs w:val="20"/>
          <w:lang w:val="es-ES_tradnl"/>
        </w:rPr>
        <w:t>Uzturrek</w:t>
      </w:r>
      <w:proofErr w:type="spellEnd"/>
      <w:r>
        <w:rPr>
          <w:rFonts w:ascii="Arial" w:hAnsi="Arial" w:cs="Arial"/>
          <w:sz w:val="20"/>
          <w:szCs w:val="20"/>
          <w:lang w:val="es-ES_tradnl"/>
        </w:rPr>
        <w:t>,</w:t>
      </w:r>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bere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belaunaldiko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beste</w:t>
      </w:r>
      <w:proofErr w:type="spellEnd"/>
      <w:r w:rsidRPr="001E6207">
        <w:rPr>
          <w:rFonts w:ascii="Arial" w:hAnsi="Arial" w:cs="Arial"/>
          <w:sz w:val="20"/>
          <w:szCs w:val="20"/>
          <w:lang w:val="es-ES_tradnl"/>
        </w:rPr>
        <w:t xml:space="preserve"> figura </w:t>
      </w:r>
      <w:proofErr w:type="spellStart"/>
      <w:r w:rsidRPr="001E6207">
        <w:rPr>
          <w:rFonts w:ascii="Arial" w:hAnsi="Arial" w:cs="Arial"/>
          <w:sz w:val="20"/>
          <w:szCs w:val="20"/>
          <w:lang w:val="es-ES_tradnl"/>
        </w:rPr>
        <w:t>batzuek</w:t>
      </w:r>
      <w:proofErr w:type="spellEnd"/>
      <w:r>
        <w:rPr>
          <w:rFonts w:ascii="Arial" w:hAnsi="Arial" w:cs="Arial"/>
          <w:sz w:val="20"/>
          <w:szCs w:val="20"/>
          <w:lang w:val="es-ES_tradnl"/>
        </w:rPr>
        <w:t>,</w:t>
      </w:r>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bere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ahotsa</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bere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herrialdearena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entzunarazteko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gaitasuna</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errebeldia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irudikatu</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zuten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zoritxarrik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handieneko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garaietan</w:t>
      </w:r>
      <w:proofErr w:type="spellEnd"/>
      <w:r w:rsidRPr="001E6207">
        <w:rPr>
          <w:rFonts w:ascii="Arial" w:hAnsi="Arial" w:cs="Arial"/>
          <w:sz w:val="20"/>
          <w:szCs w:val="20"/>
          <w:lang w:val="es-ES_tradnl"/>
        </w:rPr>
        <w:t xml:space="preserve"> hura </w:t>
      </w:r>
      <w:proofErr w:type="spellStart"/>
      <w:r w:rsidRPr="001E6207">
        <w:rPr>
          <w:rFonts w:ascii="Arial" w:hAnsi="Arial" w:cs="Arial"/>
          <w:sz w:val="20"/>
          <w:szCs w:val="20"/>
          <w:lang w:val="es-ES_tradnl"/>
        </w:rPr>
        <w:t>isilarazteko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ahalegin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guztien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gainetik</w:t>
      </w:r>
      <w:proofErr w:type="spellEnd"/>
      <w:r w:rsidRPr="001E6207">
        <w:rPr>
          <w:rFonts w:ascii="Arial" w:hAnsi="Arial" w:cs="Arial"/>
          <w:sz w:val="20"/>
          <w:szCs w:val="20"/>
          <w:lang w:val="es-ES_tradnl"/>
        </w:rPr>
        <w:t>".</w:t>
      </w:r>
    </w:p>
    <w:p w14:paraId="10153D49" w14:textId="37E2E789" w:rsidR="00C91938" w:rsidRDefault="006C4844" w:rsidP="006C4844">
      <w:pPr>
        <w:rPr>
          <w:rFonts w:ascii="Arial" w:eastAsiaTheme="minorEastAsia" w:hAnsi="Arial" w:cs="Arial"/>
          <w:sz w:val="36"/>
          <w:szCs w:val="20"/>
          <w:lang w:eastAsia="es-ES"/>
        </w:rPr>
      </w:pPr>
      <w:r w:rsidRPr="001E6207">
        <w:rPr>
          <w:rFonts w:ascii="Arial" w:hAnsi="Arial" w:cs="Arial"/>
          <w:sz w:val="20"/>
          <w:szCs w:val="20"/>
          <w:lang w:val="es-ES_tradnl"/>
        </w:rPr>
        <w:t xml:space="preserve">Bere </w:t>
      </w:r>
      <w:proofErr w:type="spellStart"/>
      <w:r w:rsidRPr="001E6207">
        <w:rPr>
          <w:rFonts w:ascii="Arial" w:hAnsi="Arial" w:cs="Arial"/>
          <w:sz w:val="20"/>
          <w:szCs w:val="20"/>
          <w:lang w:val="es-ES_tradnl"/>
        </w:rPr>
        <w:t>estatutuen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arabera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Uzturre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Foroa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Tolosaldea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eskualdeko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erakundea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izango</w:t>
      </w:r>
      <w:proofErr w:type="spellEnd"/>
      <w:r w:rsidRPr="001E6207">
        <w:rPr>
          <w:rFonts w:ascii="Arial" w:hAnsi="Arial" w:cs="Arial"/>
          <w:sz w:val="20"/>
          <w:szCs w:val="20"/>
          <w:lang w:val="es-ES_tradnl"/>
        </w:rPr>
        <w:t xml:space="preserve"> da. Foro horren </w:t>
      </w:r>
      <w:proofErr w:type="spellStart"/>
      <w:r w:rsidRPr="001E6207">
        <w:rPr>
          <w:rFonts w:ascii="Arial" w:hAnsi="Arial" w:cs="Arial"/>
          <w:sz w:val="20"/>
          <w:szCs w:val="20"/>
          <w:lang w:val="es-ES_tradnl"/>
        </w:rPr>
        <w:t>eginkizun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nagusia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egungo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gizartearen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erronkei</w:t>
      </w:r>
      <w:proofErr w:type="spellEnd"/>
      <w:r w:rsidRPr="001E6207">
        <w:rPr>
          <w:rFonts w:ascii="Arial" w:hAnsi="Arial" w:cs="Arial"/>
          <w:sz w:val="20"/>
          <w:szCs w:val="20"/>
          <w:lang w:val="es-ES_tradnl"/>
        </w:rPr>
        <w:t xml:space="preserve"> eta </w:t>
      </w:r>
      <w:proofErr w:type="spellStart"/>
      <w:r>
        <w:rPr>
          <w:rFonts w:ascii="Arial" w:hAnsi="Arial" w:cs="Arial"/>
          <w:sz w:val="20"/>
          <w:szCs w:val="20"/>
          <w:lang w:val="es-ES_tradnl"/>
        </w:rPr>
        <w:t>lehentasunei</w:t>
      </w:r>
      <w:proofErr w:type="spellEnd"/>
      <w:r>
        <w:rPr>
          <w:rFonts w:ascii="Arial" w:hAnsi="Arial" w:cs="Arial"/>
          <w:sz w:val="20"/>
          <w:szCs w:val="20"/>
          <w:lang w:val="es-ES_tradnl"/>
        </w:rPr>
        <w:t xml:space="preserve"> </w:t>
      </w:r>
      <w:proofErr w:type="spellStart"/>
      <w:r w:rsidRPr="001E6207">
        <w:rPr>
          <w:rFonts w:ascii="Arial" w:hAnsi="Arial" w:cs="Arial"/>
          <w:sz w:val="20"/>
          <w:szCs w:val="20"/>
          <w:lang w:val="es-ES_tradnl"/>
        </w:rPr>
        <w:t>buruzko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eztabaidak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hausnarketak</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ekarpenak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egitea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izango</w:t>
      </w:r>
      <w:proofErr w:type="spellEnd"/>
      <w:r w:rsidRPr="001E6207">
        <w:rPr>
          <w:rFonts w:ascii="Arial" w:hAnsi="Arial" w:cs="Arial"/>
          <w:sz w:val="20"/>
          <w:szCs w:val="20"/>
          <w:lang w:val="es-ES_tradnl"/>
        </w:rPr>
        <w:t xml:space="preserve"> da. </w:t>
      </w:r>
      <w:proofErr w:type="spellStart"/>
      <w:r w:rsidRPr="001E6207">
        <w:rPr>
          <w:rFonts w:ascii="Arial" w:hAnsi="Arial" w:cs="Arial"/>
          <w:sz w:val="20"/>
          <w:szCs w:val="20"/>
          <w:lang w:val="es-ES_tradnl"/>
        </w:rPr>
        <w:t>Prentsaurrekoan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zehaztu</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dutenez</w:t>
      </w:r>
      <w:proofErr w:type="spellEnd"/>
      <w:r w:rsidRPr="001E6207">
        <w:rPr>
          <w:rFonts w:ascii="Arial" w:hAnsi="Arial" w:cs="Arial"/>
          <w:sz w:val="20"/>
          <w:szCs w:val="20"/>
          <w:lang w:val="es-ES_tradnl"/>
        </w:rPr>
        <w:t>, "</w:t>
      </w:r>
      <w:proofErr w:type="spellStart"/>
      <w:r w:rsidRPr="001E6207">
        <w:rPr>
          <w:rFonts w:ascii="Arial" w:hAnsi="Arial" w:cs="Arial"/>
          <w:sz w:val="20"/>
          <w:szCs w:val="20"/>
          <w:lang w:val="es-ES_tradnl"/>
        </w:rPr>
        <w:t>gaurkotasuneko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gizarte</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politika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gaiak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jorratuko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dira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bai</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globalak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bai</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nazio</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mailakoak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bai</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tokikoak</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eskualdekoak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gure</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gizartearentzat</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oraina</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etorkizuna</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dakarten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erronkak</w:t>
      </w:r>
      <w:proofErr w:type="spellEnd"/>
      <w:r w:rsidRPr="001E6207">
        <w:rPr>
          <w:rFonts w:ascii="Arial" w:hAnsi="Arial" w:cs="Arial"/>
          <w:sz w:val="20"/>
          <w:szCs w:val="20"/>
          <w:lang w:val="es-ES_tradnl"/>
        </w:rPr>
        <w:t xml:space="preserve"> </w:t>
      </w:r>
      <w:proofErr w:type="spellStart"/>
      <w:r>
        <w:rPr>
          <w:rFonts w:ascii="Arial" w:hAnsi="Arial" w:cs="Arial"/>
          <w:sz w:val="20"/>
          <w:szCs w:val="20"/>
          <w:lang w:val="es-ES_tradnl"/>
        </w:rPr>
        <w:t>isladatzen</w:t>
      </w:r>
      <w:proofErr w:type="spellEnd"/>
      <w:r>
        <w:rPr>
          <w:rFonts w:ascii="Arial" w:hAnsi="Arial" w:cs="Arial"/>
          <w:sz w:val="20"/>
          <w:szCs w:val="20"/>
          <w:lang w:val="es-ES_tradnl"/>
        </w:rPr>
        <w:t xml:space="preserve"> </w:t>
      </w:r>
      <w:proofErr w:type="spellStart"/>
      <w:r w:rsidRPr="001E6207">
        <w:rPr>
          <w:rFonts w:ascii="Arial" w:hAnsi="Arial" w:cs="Arial"/>
          <w:sz w:val="20"/>
          <w:szCs w:val="20"/>
          <w:lang w:val="es-ES_tradnl"/>
        </w:rPr>
        <w:t>dituztenak</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Europaren</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europeismoaren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erronka</w:t>
      </w:r>
      <w:proofErr w:type="spellEnd"/>
      <w:r w:rsidRPr="001E6207">
        <w:rPr>
          <w:rFonts w:ascii="Arial" w:hAnsi="Arial" w:cs="Arial"/>
          <w:sz w:val="20"/>
          <w:szCs w:val="20"/>
          <w:lang w:val="es-ES_tradnl"/>
        </w:rPr>
        <w:t xml:space="preserve"> eta </w:t>
      </w:r>
      <w:proofErr w:type="spellStart"/>
      <w:r w:rsidRPr="001E6207">
        <w:rPr>
          <w:rFonts w:ascii="Arial" w:hAnsi="Arial" w:cs="Arial"/>
          <w:sz w:val="20"/>
          <w:szCs w:val="20"/>
          <w:lang w:val="es-ES_tradnl"/>
        </w:rPr>
        <w:t>lehentasunen</w:t>
      </w:r>
      <w:proofErr w:type="spellEnd"/>
      <w:r w:rsidRPr="001E6207">
        <w:rPr>
          <w:rFonts w:ascii="Arial" w:hAnsi="Arial" w:cs="Arial"/>
          <w:sz w:val="20"/>
          <w:szCs w:val="20"/>
          <w:lang w:val="es-ES_tradnl"/>
        </w:rPr>
        <w:t xml:space="preserve"> </w:t>
      </w:r>
      <w:proofErr w:type="spellStart"/>
      <w:r w:rsidRPr="001E6207">
        <w:rPr>
          <w:rFonts w:ascii="Arial" w:hAnsi="Arial" w:cs="Arial"/>
          <w:sz w:val="20"/>
          <w:szCs w:val="20"/>
          <w:lang w:val="es-ES_tradnl"/>
        </w:rPr>
        <w:t>esparruan</w:t>
      </w:r>
      <w:proofErr w:type="spellEnd"/>
      <w:r w:rsidRPr="001E6207">
        <w:rPr>
          <w:rFonts w:ascii="Arial" w:hAnsi="Arial" w:cs="Arial"/>
          <w:sz w:val="20"/>
          <w:szCs w:val="20"/>
          <w:lang w:val="es-ES_tradnl"/>
        </w:rPr>
        <w:t>".</w:t>
      </w:r>
    </w:p>
    <w:p w14:paraId="19DCC1FC" w14:textId="77777777" w:rsidR="00C91938" w:rsidRDefault="00C91938">
      <w:pPr>
        <w:rPr>
          <w:rFonts w:ascii="Arial" w:eastAsiaTheme="minorEastAsia" w:hAnsi="Arial" w:cs="Arial"/>
          <w:sz w:val="36"/>
          <w:szCs w:val="20"/>
          <w:lang w:eastAsia="es-ES"/>
        </w:rPr>
      </w:pPr>
    </w:p>
    <w:p w14:paraId="606E6A0F" w14:textId="77777777" w:rsidR="009A0AAA" w:rsidRDefault="009A0AAA" w:rsidP="006C4844">
      <w:pPr>
        <w:spacing w:before="120" w:after="0" w:line="276" w:lineRule="auto"/>
        <w:jc w:val="both"/>
        <w:rPr>
          <w:rFonts w:ascii="Arial" w:hAnsi="Arial" w:cs="Arial"/>
          <w:sz w:val="20"/>
          <w:szCs w:val="20"/>
        </w:rPr>
      </w:pPr>
    </w:p>
    <w:p w14:paraId="06E7A9E7" w14:textId="77777777" w:rsidR="009A0AAA" w:rsidRDefault="009A0AAA" w:rsidP="006C4844">
      <w:pPr>
        <w:spacing w:before="120" w:after="0" w:line="276" w:lineRule="auto"/>
        <w:jc w:val="both"/>
        <w:rPr>
          <w:rFonts w:ascii="Arial" w:hAnsi="Arial" w:cs="Arial"/>
          <w:sz w:val="20"/>
          <w:szCs w:val="20"/>
        </w:rPr>
      </w:pPr>
    </w:p>
    <w:p w14:paraId="006DBE57" w14:textId="77777777" w:rsidR="009A0AAA" w:rsidRDefault="009A0AAA" w:rsidP="006C4844">
      <w:pPr>
        <w:spacing w:before="120" w:after="0" w:line="276" w:lineRule="auto"/>
        <w:jc w:val="both"/>
        <w:rPr>
          <w:rFonts w:ascii="Arial" w:hAnsi="Arial" w:cs="Arial"/>
          <w:sz w:val="20"/>
          <w:szCs w:val="20"/>
        </w:rPr>
      </w:pPr>
    </w:p>
    <w:p w14:paraId="4DD23BFA" w14:textId="77777777" w:rsidR="006C4844" w:rsidRPr="009A0AAA" w:rsidRDefault="006C4844" w:rsidP="006C4844">
      <w:pPr>
        <w:spacing w:before="120" w:after="0" w:line="276" w:lineRule="auto"/>
        <w:jc w:val="both"/>
        <w:rPr>
          <w:rFonts w:ascii="Arial" w:hAnsi="Arial" w:cs="Arial"/>
          <w:sz w:val="20"/>
          <w:szCs w:val="20"/>
        </w:rPr>
      </w:pPr>
      <w:bookmarkStart w:id="0" w:name="_GoBack"/>
      <w:bookmarkEnd w:id="0"/>
      <w:r w:rsidRPr="009A0AAA">
        <w:rPr>
          <w:rFonts w:ascii="Arial" w:hAnsi="Arial" w:cs="Arial"/>
          <w:sz w:val="20"/>
          <w:szCs w:val="20"/>
        </w:rPr>
        <w:t xml:space="preserve">Helburu horrekin, Uzturre Foroak </w:t>
      </w:r>
      <w:proofErr w:type="spellStart"/>
      <w:r w:rsidRPr="009A0AAA">
        <w:rPr>
          <w:rFonts w:ascii="Arial" w:hAnsi="Arial" w:cs="Arial"/>
          <w:sz w:val="20"/>
          <w:szCs w:val="20"/>
        </w:rPr>
        <w:t>Tolosaldera</w:t>
      </w:r>
      <w:proofErr w:type="spellEnd"/>
      <w:r w:rsidRPr="009A0AAA">
        <w:rPr>
          <w:rFonts w:ascii="Arial" w:hAnsi="Arial" w:cs="Arial"/>
          <w:sz w:val="20"/>
          <w:szCs w:val="20"/>
        </w:rPr>
        <w:t xml:space="preserve"> hitzaldiak, elkarrizketak, mahai-inguruak, hitzaldiak, jardunaldiak, kongresuak eta interes handiko beste edozein jarduera dibulgatzaile erakartzea eta antolatzea proposatzen du, bai aukeratutako gaiengatik, bai hizlariek eta ekitaldi horietan parte hartzera gonbidatutakoek.</w:t>
      </w:r>
    </w:p>
    <w:p w14:paraId="1553B792" w14:textId="77777777" w:rsidR="006C4844" w:rsidRPr="009A0AAA" w:rsidRDefault="006C4844" w:rsidP="006C4844">
      <w:pPr>
        <w:spacing w:before="120" w:after="0" w:line="276" w:lineRule="auto"/>
        <w:jc w:val="both"/>
        <w:rPr>
          <w:rFonts w:ascii="Arial" w:hAnsi="Arial" w:cs="Arial"/>
          <w:sz w:val="20"/>
          <w:szCs w:val="20"/>
        </w:rPr>
      </w:pPr>
      <w:r w:rsidRPr="009A0AAA">
        <w:rPr>
          <w:rFonts w:ascii="Arial" w:hAnsi="Arial" w:cs="Arial"/>
          <w:sz w:val="20"/>
          <w:szCs w:val="20"/>
        </w:rPr>
        <w:t xml:space="preserve">Uzturre Foroaren helburuen atalean sartzen da, halaber, "nazionalismo demokratikoaren memoriari eta helburuei buruzko pedagogia sozial eta politikoa bultzatzea, bere ibilbide historikoaren eta gure gizartearentzat lortutako lorpenen ikuspegia emango duena. Eta horrekin batera, etorkizunerako dituen erronka handiak, </w:t>
      </w:r>
      <w:proofErr w:type="spellStart"/>
      <w:r w:rsidRPr="009A0AAA">
        <w:rPr>
          <w:rFonts w:ascii="Arial" w:hAnsi="Arial" w:cs="Arial"/>
          <w:sz w:val="20"/>
          <w:szCs w:val="20"/>
        </w:rPr>
        <w:t>Tolosaldeko</w:t>
      </w:r>
      <w:proofErr w:type="spellEnd"/>
      <w:r w:rsidRPr="009A0AAA">
        <w:rPr>
          <w:rFonts w:ascii="Arial" w:hAnsi="Arial" w:cs="Arial"/>
          <w:sz w:val="20"/>
          <w:szCs w:val="20"/>
        </w:rPr>
        <w:t xml:space="preserve"> errealitatean eta gaur egungo nazioarteko testuinguru konplexuan islatuak ".</w:t>
      </w:r>
    </w:p>
    <w:p w14:paraId="47B61609" w14:textId="77777777" w:rsidR="006C4844" w:rsidRPr="009A0AAA" w:rsidRDefault="006C4844" w:rsidP="006C4844">
      <w:pPr>
        <w:spacing w:before="120" w:after="0" w:line="276" w:lineRule="auto"/>
        <w:jc w:val="both"/>
        <w:rPr>
          <w:rFonts w:ascii="Arial" w:hAnsi="Arial" w:cs="Arial"/>
          <w:sz w:val="20"/>
          <w:szCs w:val="20"/>
        </w:rPr>
      </w:pPr>
      <w:r w:rsidRPr="009A0AAA">
        <w:rPr>
          <w:rFonts w:ascii="Arial" w:hAnsi="Arial" w:cs="Arial"/>
          <w:sz w:val="20"/>
          <w:szCs w:val="20"/>
        </w:rPr>
        <w:t>Tolosako alkate ohiak nabarmendu nahi izan du, halaber, "Uzturre Foroak bere misiorako definitzen duen kontrapuntu edo korrontearen aurkako izaera, bere helburuetan azaldutako bi ideiekin: pluralismoa pentsamendu bakarraren aurrean, eta berrikuntza demokratikoa populismo eta estremismoen aurrean".</w:t>
      </w:r>
    </w:p>
    <w:p w14:paraId="2F782160" w14:textId="77777777" w:rsidR="006C4844" w:rsidRPr="009A0AAA" w:rsidRDefault="006C4844" w:rsidP="006C4844">
      <w:pPr>
        <w:spacing w:before="120" w:after="0" w:line="276" w:lineRule="auto"/>
        <w:jc w:val="both"/>
        <w:rPr>
          <w:rFonts w:ascii="Arial" w:hAnsi="Arial" w:cs="Arial"/>
          <w:sz w:val="20"/>
          <w:szCs w:val="20"/>
        </w:rPr>
      </w:pPr>
      <w:r w:rsidRPr="009A0AAA">
        <w:rPr>
          <w:rFonts w:ascii="Arial" w:hAnsi="Arial" w:cs="Arial"/>
          <w:sz w:val="20"/>
          <w:szCs w:val="20"/>
        </w:rPr>
        <w:t xml:space="preserve">Uzturre Foroak hausnarketa, prestakuntza, deliberazio eta parte-hartze sozialerako guneak eskaini nahi ditu, pluralismoaren defentsan oinarritutako kultura politikoa sustatzeko. Iritzi-aniztasuna eta adierazpen-askatasuna </w:t>
      </w:r>
      <w:proofErr w:type="spellStart"/>
      <w:r w:rsidRPr="009A0AAA">
        <w:rPr>
          <w:rFonts w:ascii="Arial" w:hAnsi="Arial" w:cs="Arial"/>
          <w:sz w:val="20"/>
          <w:szCs w:val="20"/>
        </w:rPr>
        <w:t>uniformizatzeko</w:t>
      </w:r>
      <w:proofErr w:type="spellEnd"/>
      <w:r w:rsidRPr="009A0AAA">
        <w:rPr>
          <w:rFonts w:ascii="Arial" w:hAnsi="Arial" w:cs="Arial"/>
          <w:sz w:val="20"/>
          <w:szCs w:val="20"/>
        </w:rPr>
        <w:t xml:space="preserve"> edo murrizteko edozein asmoen aurrean ahots kritikoak altxatzea eta entzutea ahalbidetzen duten espazioak.</w:t>
      </w:r>
    </w:p>
    <w:p w14:paraId="2EA52C01" w14:textId="77777777" w:rsidR="006C4844" w:rsidRPr="009A0AAA" w:rsidRDefault="006C4844" w:rsidP="006C4844">
      <w:pPr>
        <w:spacing w:before="120" w:after="0" w:line="276" w:lineRule="auto"/>
        <w:jc w:val="both"/>
        <w:rPr>
          <w:rFonts w:ascii="Arial" w:hAnsi="Arial" w:cs="Arial"/>
          <w:sz w:val="20"/>
          <w:szCs w:val="20"/>
        </w:rPr>
      </w:pPr>
      <w:r w:rsidRPr="009A0AAA">
        <w:rPr>
          <w:rFonts w:ascii="Arial" w:hAnsi="Arial" w:cs="Arial"/>
          <w:sz w:val="20"/>
          <w:szCs w:val="20"/>
        </w:rPr>
        <w:t xml:space="preserve">Bildarratzek azpimarratu duenez, foroak "politika publiko demokratikoetan eta komunikazioan berrikuntza bultzatu nahi du, politika eta gizartearen arteko gardentasunarekin batera. Beharrezkoa da herritarren erakundeekiko </w:t>
      </w:r>
      <w:proofErr w:type="spellStart"/>
      <w:r w:rsidRPr="009A0AAA">
        <w:rPr>
          <w:rFonts w:ascii="Arial" w:hAnsi="Arial" w:cs="Arial"/>
          <w:sz w:val="20"/>
          <w:szCs w:val="20"/>
        </w:rPr>
        <w:t>desafekzioa</w:t>
      </w:r>
      <w:proofErr w:type="spellEnd"/>
      <w:r w:rsidRPr="009A0AAA">
        <w:rPr>
          <w:rFonts w:ascii="Arial" w:hAnsi="Arial" w:cs="Arial"/>
          <w:sz w:val="20"/>
          <w:szCs w:val="20"/>
        </w:rPr>
        <w:t xml:space="preserve"> sustatzen duten edo populismoak eta estremismoak bultzatzen dituzten korronteak indargabetzea, albiste faltsuak eta </w:t>
      </w:r>
      <w:proofErr w:type="spellStart"/>
      <w:r w:rsidRPr="009A0AAA">
        <w:rPr>
          <w:rFonts w:ascii="Arial" w:hAnsi="Arial" w:cs="Arial"/>
          <w:sz w:val="20"/>
          <w:szCs w:val="20"/>
        </w:rPr>
        <w:t>buloak</w:t>
      </w:r>
      <w:proofErr w:type="spellEnd"/>
      <w:r w:rsidRPr="009A0AAA">
        <w:rPr>
          <w:rFonts w:ascii="Arial" w:hAnsi="Arial" w:cs="Arial"/>
          <w:sz w:val="20"/>
          <w:szCs w:val="20"/>
        </w:rPr>
        <w:t xml:space="preserve"> zabalduz, gizartea </w:t>
      </w:r>
      <w:proofErr w:type="spellStart"/>
      <w:r w:rsidRPr="009A0AAA">
        <w:rPr>
          <w:rFonts w:ascii="Arial" w:hAnsi="Arial" w:cs="Arial"/>
          <w:sz w:val="20"/>
          <w:szCs w:val="20"/>
        </w:rPr>
        <w:t>desinformatzeko</w:t>
      </w:r>
      <w:proofErr w:type="spellEnd"/>
      <w:r w:rsidRPr="009A0AAA">
        <w:rPr>
          <w:rFonts w:ascii="Arial" w:hAnsi="Arial" w:cs="Arial"/>
          <w:sz w:val="20"/>
          <w:szCs w:val="20"/>
        </w:rPr>
        <w:t>, engainatzeko eta manipulatzeko helburuarekin".</w:t>
      </w:r>
    </w:p>
    <w:p w14:paraId="1195EAD2" w14:textId="77777777" w:rsidR="006C4844" w:rsidRPr="009A0AAA" w:rsidRDefault="006C4844" w:rsidP="006C4844">
      <w:pPr>
        <w:spacing w:before="120" w:after="0" w:line="276" w:lineRule="auto"/>
        <w:jc w:val="both"/>
        <w:rPr>
          <w:rFonts w:ascii="Arial" w:hAnsi="Arial" w:cs="Arial"/>
          <w:sz w:val="20"/>
          <w:szCs w:val="20"/>
        </w:rPr>
      </w:pPr>
      <w:r w:rsidRPr="009A0AAA">
        <w:rPr>
          <w:rFonts w:ascii="Arial" w:hAnsi="Arial" w:cs="Arial"/>
          <w:sz w:val="20"/>
          <w:szCs w:val="20"/>
        </w:rPr>
        <w:t xml:space="preserve">Hitzaldi, solasaldi, jardunaldi edo kongresuen formatua duten ekitaldiez gain, Uzturre Foroak etorkizunean prestakuntza-ikastaro eta jardueren eskaintza sustatzea eta herritarrek parte hartzeko dinamikak antolatzea </w:t>
      </w:r>
      <w:proofErr w:type="spellStart"/>
      <w:r w:rsidRPr="009A0AAA">
        <w:rPr>
          <w:rFonts w:ascii="Arial" w:hAnsi="Arial" w:cs="Arial"/>
          <w:sz w:val="20"/>
          <w:szCs w:val="20"/>
        </w:rPr>
        <w:t>aurreikusten</w:t>
      </w:r>
      <w:proofErr w:type="spellEnd"/>
      <w:r w:rsidRPr="009A0AAA">
        <w:rPr>
          <w:rFonts w:ascii="Arial" w:hAnsi="Arial" w:cs="Arial"/>
          <w:sz w:val="20"/>
          <w:szCs w:val="20"/>
        </w:rPr>
        <w:t xml:space="preserve"> du. Dibulgazioaren esparruan, iritzi-artikuluak, idatzizko hausnarketak, txostenak edo gaikako dokumentuak argitaratzea </w:t>
      </w:r>
      <w:proofErr w:type="spellStart"/>
      <w:r w:rsidRPr="009A0AAA">
        <w:rPr>
          <w:rFonts w:ascii="Arial" w:hAnsi="Arial" w:cs="Arial"/>
          <w:sz w:val="20"/>
          <w:szCs w:val="20"/>
        </w:rPr>
        <w:t>aurreikusten</w:t>
      </w:r>
      <w:proofErr w:type="spellEnd"/>
      <w:r w:rsidRPr="009A0AAA">
        <w:rPr>
          <w:rFonts w:ascii="Arial" w:hAnsi="Arial" w:cs="Arial"/>
          <w:sz w:val="20"/>
          <w:szCs w:val="20"/>
        </w:rPr>
        <w:t xml:space="preserve"> da, edo Uzturre Foroaren helburuen esparruan proiektuak eta ekimenak partekatzeko aukera ematen duen edozein esparrutako erakundeekin lankidetzan aritzea.</w:t>
      </w:r>
    </w:p>
    <w:p w14:paraId="3F5E4691" w14:textId="77777777" w:rsidR="006C4844" w:rsidRDefault="006C4844" w:rsidP="006C4844">
      <w:pPr>
        <w:spacing w:before="120" w:after="0" w:line="276" w:lineRule="auto"/>
        <w:jc w:val="both"/>
        <w:rPr>
          <w:rFonts w:ascii="Arial" w:hAnsi="Arial" w:cs="Arial"/>
          <w:sz w:val="20"/>
          <w:szCs w:val="20"/>
          <w:lang w:val="es-ES_tradnl"/>
        </w:rPr>
      </w:pPr>
      <w:r w:rsidRPr="009A0AAA">
        <w:rPr>
          <w:rFonts w:ascii="Arial" w:hAnsi="Arial" w:cs="Arial"/>
          <w:sz w:val="20"/>
          <w:szCs w:val="20"/>
        </w:rPr>
        <w:t xml:space="preserve">Uzturre Foroaren sustatzaileek jakinarazi dute antolatu duten lehen jarduera apirilaren </w:t>
      </w:r>
      <w:proofErr w:type="spellStart"/>
      <w:r w:rsidRPr="009A0AAA">
        <w:rPr>
          <w:rFonts w:ascii="Arial" w:hAnsi="Arial" w:cs="Arial"/>
          <w:sz w:val="20"/>
          <w:szCs w:val="20"/>
        </w:rPr>
        <w:t>1ean</w:t>
      </w:r>
      <w:proofErr w:type="spellEnd"/>
      <w:r w:rsidRPr="009A0AAA">
        <w:rPr>
          <w:rFonts w:ascii="Arial" w:hAnsi="Arial" w:cs="Arial"/>
          <w:sz w:val="20"/>
          <w:szCs w:val="20"/>
        </w:rPr>
        <w:t xml:space="preserve"> izango dela, arratsaldeko zazpietan, Tolosako </w:t>
      </w:r>
      <w:proofErr w:type="spellStart"/>
      <w:r w:rsidRPr="009A0AAA">
        <w:rPr>
          <w:rFonts w:ascii="Arial" w:hAnsi="Arial" w:cs="Arial"/>
          <w:sz w:val="20"/>
          <w:szCs w:val="20"/>
        </w:rPr>
        <w:t>Topic</w:t>
      </w:r>
      <w:proofErr w:type="spellEnd"/>
      <w:r w:rsidRPr="009A0AAA">
        <w:rPr>
          <w:rFonts w:ascii="Arial" w:hAnsi="Arial" w:cs="Arial"/>
          <w:sz w:val="20"/>
          <w:szCs w:val="20"/>
        </w:rPr>
        <w:t xml:space="preserve"> aretoan. </w:t>
      </w:r>
      <w:proofErr w:type="spellStart"/>
      <w:r w:rsidRPr="00D0131C">
        <w:rPr>
          <w:rFonts w:ascii="Arial" w:hAnsi="Arial" w:cs="Arial"/>
          <w:sz w:val="20"/>
          <w:szCs w:val="20"/>
          <w:lang w:val="es-ES_tradnl"/>
        </w:rPr>
        <w:t>Ekitaldiaren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ezaugarri</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nagusia</w:t>
      </w:r>
      <w:proofErr w:type="spellEnd"/>
      <w:r w:rsidRPr="00D0131C">
        <w:rPr>
          <w:rFonts w:ascii="Arial" w:hAnsi="Arial" w:cs="Arial"/>
          <w:sz w:val="20"/>
          <w:szCs w:val="20"/>
          <w:lang w:val="es-ES_tradnl"/>
        </w:rPr>
        <w:t xml:space="preserve"> "Aitor </w:t>
      </w:r>
      <w:proofErr w:type="spellStart"/>
      <w:r w:rsidRPr="00D0131C">
        <w:rPr>
          <w:rFonts w:ascii="Arial" w:hAnsi="Arial" w:cs="Arial"/>
          <w:sz w:val="20"/>
          <w:szCs w:val="20"/>
          <w:lang w:val="es-ES_tradnl"/>
        </w:rPr>
        <w:t>Estebanek</w:t>
      </w:r>
      <w:proofErr w:type="spellEnd"/>
      <w:r w:rsidRPr="00D0131C">
        <w:rPr>
          <w:rFonts w:ascii="Arial" w:hAnsi="Arial" w:cs="Arial"/>
          <w:sz w:val="20"/>
          <w:szCs w:val="20"/>
          <w:lang w:val="es-ES_tradnl"/>
        </w:rPr>
        <w:t xml:space="preserve"> </w:t>
      </w:r>
      <w:r w:rsidRPr="00A0328D">
        <w:rPr>
          <w:rFonts w:ascii="Arial" w:hAnsi="Arial" w:cs="Arial"/>
          <w:sz w:val="20"/>
          <w:szCs w:val="20"/>
          <w:lang w:val="es-ES_tradnl"/>
        </w:rPr>
        <w:t xml:space="preserve">Pilar </w:t>
      </w:r>
      <w:proofErr w:type="spellStart"/>
      <w:r w:rsidRPr="00A0328D">
        <w:rPr>
          <w:rFonts w:ascii="Arial" w:hAnsi="Arial" w:cs="Arial"/>
          <w:sz w:val="20"/>
          <w:szCs w:val="20"/>
          <w:lang w:val="es-ES_tradnl"/>
        </w:rPr>
        <w:t>Insausti</w:t>
      </w:r>
      <w:proofErr w:type="spellEnd"/>
      <w:r w:rsidRPr="00D0131C">
        <w:rPr>
          <w:rFonts w:ascii="Arial" w:hAnsi="Arial" w:cs="Arial"/>
          <w:color w:val="FF0000"/>
          <w:sz w:val="20"/>
          <w:szCs w:val="20"/>
          <w:lang w:val="es-ES_tradnl"/>
        </w:rPr>
        <w:t xml:space="preserve"> </w:t>
      </w:r>
      <w:proofErr w:type="spellStart"/>
      <w:r w:rsidRPr="00D0131C">
        <w:rPr>
          <w:rFonts w:ascii="Arial" w:hAnsi="Arial" w:cs="Arial"/>
          <w:sz w:val="20"/>
          <w:szCs w:val="20"/>
          <w:lang w:val="es-ES_tradnl"/>
        </w:rPr>
        <w:t>kazetariarekin</w:t>
      </w:r>
      <w:proofErr w:type="spellEnd"/>
      <w:r w:rsidRPr="00D0131C">
        <w:rPr>
          <w:rFonts w:ascii="Arial" w:hAnsi="Arial" w:cs="Arial"/>
          <w:sz w:val="20"/>
          <w:szCs w:val="20"/>
          <w:lang w:val="es-ES_tradnl"/>
        </w:rPr>
        <w:t xml:space="preserve"> </w:t>
      </w:r>
      <w:proofErr w:type="spellStart"/>
      <w:r>
        <w:rPr>
          <w:rFonts w:ascii="Arial" w:hAnsi="Arial" w:cs="Arial"/>
          <w:sz w:val="20"/>
          <w:szCs w:val="20"/>
          <w:lang w:val="es-ES_tradnl"/>
        </w:rPr>
        <w:t>elkarrizketa</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izan</w:t>
      </w:r>
      <w:r>
        <w:rPr>
          <w:rFonts w:ascii="Arial" w:hAnsi="Arial" w:cs="Arial"/>
          <w:sz w:val="20"/>
          <w:szCs w:val="20"/>
          <w:lang w:val="es-ES_tradnl"/>
        </w:rPr>
        <w:t>go</w:t>
      </w:r>
      <w:proofErr w:type="spellEnd"/>
      <w:r w:rsidRPr="00D0131C">
        <w:rPr>
          <w:rFonts w:ascii="Arial" w:hAnsi="Arial" w:cs="Arial"/>
          <w:sz w:val="20"/>
          <w:szCs w:val="20"/>
          <w:lang w:val="es-ES_tradnl"/>
        </w:rPr>
        <w:t xml:space="preserve"> da. </w:t>
      </w:r>
      <w:proofErr w:type="spellStart"/>
      <w:r w:rsidRPr="00D0131C">
        <w:rPr>
          <w:rFonts w:ascii="Arial" w:hAnsi="Arial" w:cs="Arial"/>
          <w:sz w:val="20"/>
          <w:szCs w:val="20"/>
          <w:lang w:val="es-ES_tradnl"/>
        </w:rPr>
        <w:t>Solasaldiaren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izenburua</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Gure</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Herriaren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Erronkak</w:t>
      </w:r>
      <w:proofErr w:type="spellEnd"/>
      <w:r w:rsidRPr="00D0131C">
        <w:rPr>
          <w:rFonts w:ascii="Arial" w:hAnsi="Arial" w:cs="Arial"/>
          <w:sz w:val="20"/>
          <w:szCs w:val="20"/>
          <w:lang w:val="es-ES_tradnl"/>
        </w:rPr>
        <w:t xml:space="preserve"> eta </w:t>
      </w:r>
      <w:proofErr w:type="spellStart"/>
      <w:r w:rsidRPr="00D0131C">
        <w:rPr>
          <w:rFonts w:ascii="Arial" w:hAnsi="Arial" w:cs="Arial"/>
          <w:sz w:val="20"/>
          <w:szCs w:val="20"/>
          <w:lang w:val="es-ES_tradnl"/>
        </w:rPr>
        <w:t>Lehentasunak</w:t>
      </w:r>
      <w:proofErr w:type="spellEnd"/>
      <w:r w:rsidRPr="00D0131C">
        <w:rPr>
          <w:rFonts w:ascii="Arial" w:hAnsi="Arial" w:cs="Arial"/>
          <w:sz w:val="20"/>
          <w:szCs w:val="20"/>
          <w:lang w:val="es-ES_tradnl"/>
        </w:rPr>
        <w:t xml:space="preserve">" da. Interesa </w:t>
      </w:r>
      <w:proofErr w:type="spellStart"/>
      <w:r w:rsidRPr="00D0131C">
        <w:rPr>
          <w:rFonts w:ascii="Arial" w:hAnsi="Arial" w:cs="Arial"/>
          <w:sz w:val="20"/>
          <w:szCs w:val="20"/>
          <w:lang w:val="es-ES_tradnl"/>
        </w:rPr>
        <w:t>duten</w:t>
      </w:r>
      <w:proofErr w:type="spellEnd"/>
      <w:r w:rsidRPr="00D0131C">
        <w:rPr>
          <w:rFonts w:ascii="Arial" w:hAnsi="Arial" w:cs="Arial"/>
          <w:sz w:val="20"/>
          <w:szCs w:val="20"/>
          <w:lang w:val="es-ES_tradnl"/>
        </w:rPr>
        <w:t xml:space="preserve"> </w:t>
      </w:r>
      <w:proofErr w:type="spellStart"/>
      <w:r>
        <w:rPr>
          <w:rFonts w:ascii="Arial" w:hAnsi="Arial" w:cs="Arial"/>
          <w:sz w:val="20"/>
          <w:szCs w:val="20"/>
          <w:lang w:val="es-ES_tradnl"/>
        </w:rPr>
        <w:t>guztiei</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irekitako</w:t>
      </w:r>
      <w:proofErr w:type="spellEnd"/>
      <w:r>
        <w:rPr>
          <w:rFonts w:ascii="Arial" w:hAnsi="Arial" w:cs="Arial"/>
          <w:sz w:val="20"/>
          <w:szCs w:val="20"/>
          <w:lang w:val="es-ES_tradnl"/>
        </w:rPr>
        <w:t xml:space="preserve"> </w:t>
      </w:r>
      <w:proofErr w:type="spellStart"/>
      <w:r>
        <w:rPr>
          <w:rFonts w:ascii="Arial" w:hAnsi="Arial" w:cs="Arial"/>
          <w:sz w:val="20"/>
          <w:szCs w:val="20"/>
          <w:lang w:val="es-ES_tradnl"/>
        </w:rPr>
        <w:t>ekitaldia</w:t>
      </w:r>
      <w:proofErr w:type="spellEnd"/>
      <w:r>
        <w:rPr>
          <w:rFonts w:ascii="Arial" w:hAnsi="Arial" w:cs="Arial"/>
          <w:sz w:val="20"/>
          <w:szCs w:val="20"/>
          <w:lang w:val="es-ES_tradnl"/>
        </w:rPr>
        <w:t xml:space="preserve"> da.</w:t>
      </w:r>
    </w:p>
    <w:p w14:paraId="1EC5FF12" w14:textId="77777777" w:rsidR="006C4844" w:rsidRPr="00D0131C" w:rsidRDefault="006C4844" w:rsidP="006C4844">
      <w:pPr>
        <w:spacing w:before="120" w:after="0" w:line="276" w:lineRule="auto"/>
        <w:jc w:val="both"/>
        <w:rPr>
          <w:rFonts w:ascii="Arial" w:hAnsi="Arial" w:cs="Arial"/>
          <w:sz w:val="20"/>
          <w:szCs w:val="20"/>
          <w:lang w:val="es-ES_tradnl"/>
        </w:rPr>
      </w:pPr>
      <w:r w:rsidRPr="00D0131C">
        <w:rPr>
          <w:rFonts w:ascii="Arial" w:hAnsi="Arial" w:cs="Arial"/>
          <w:sz w:val="20"/>
          <w:szCs w:val="20"/>
          <w:lang w:val="es-ES_tradnl"/>
        </w:rPr>
        <w:t xml:space="preserve">Era </w:t>
      </w:r>
      <w:proofErr w:type="spellStart"/>
      <w:r w:rsidRPr="00D0131C">
        <w:rPr>
          <w:rFonts w:ascii="Arial" w:hAnsi="Arial" w:cs="Arial"/>
          <w:sz w:val="20"/>
          <w:szCs w:val="20"/>
          <w:lang w:val="es-ES_tradnl"/>
        </w:rPr>
        <w:t>berean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Uzturre</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Foroa</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uda</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baino</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lehen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egingo</w:t>
      </w:r>
      <w:proofErr w:type="spellEnd"/>
      <w:r w:rsidRPr="00D0131C">
        <w:rPr>
          <w:rFonts w:ascii="Arial" w:hAnsi="Arial" w:cs="Arial"/>
          <w:sz w:val="20"/>
          <w:szCs w:val="20"/>
          <w:lang w:val="es-ES_tradnl"/>
        </w:rPr>
        <w:t xml:space="preserve"> den </w:t>
      </w:r>
      <w:proofErr w:type="spellStart"/>
      <w:r w:rsidRPr="00D0131C">
        <w:rPr>
          <w:rFonts w:ascii="Arial" w:hAnsi="Arial" w:cs="Arial"/>
          <w:sz w:val="20"/>
          <w:szCs w:val="20"/>
          <w:lang w:val="es-ES_tradnl"/>
        </w:rPr>
        <w:t>bigarren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ekitaldi</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bat</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prestatzen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ari</w:t>
      </w:r>
      <w:proofErr w:type="spellEnd"/>
      <w:r w:rsidRPr="00D0131C">
        <w:rPr>
          <w:rFonts w:ascii="Arial" w:hAnsi="Arial" w:cs="Arial"/>
          <w:sz w:val="20"/>
          <w:szCs w:val="20"/>
          <w:lang w:val="es-ES_tradnl"/>
        </w:rPr>
        <w:t xml:space="preserve"> da, </w:t>
      </w:r>
      <w:proofErr w:type="spellStart"/>
      <w:r w:rsidRPr="00D0131C">
        <w:rPr>
          <w:rFonts w:ascii="Arial" w:hAnsi="Arial" w:cs="Arial"/>
          <w:sz w:val="20"/>
          <w:szCs w:val="20"/>
          <w:lang w:val="es-ES_tradnl"/>
        </w:rPr>
        <w:t>aurrerago</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zehaztuko</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dena</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Erakundearen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webgunea</w:t>
      </w:r>
      <w:proofErr w:type="spellEnd"/>
      <w:r w:rsidRPr="00D0131C">
        <w:rPr>
          <w:rFonts w:ascii="Arial" w:hAnsi="Arial" w:cs="Arial"/>
          <w:sz w:val="20"/>
          <w:szCs w:val="20"/>
          <w:lang w:val="es-ES_tradnl"/>
        </w:rPr>
        <w:t xml:space="preserve">, une </w:t>
      </w:r>
      <w:proofErr w:type="spellStart"/>
      <w:r w:rsidRPr="00D0131C">
        <w:rPr>
          <w:rFonts w:ascii="Arial" w:hAnsi="Arial" w:cs="Arial"/>
          <w:sz w:val="20"/>
          <w:szCs w:val="20"/>
          <w:lang w:val="es-ES_tradnl"/>
        </w:rPr>
        <w:t>honetan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eraikitzen</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ari</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dena</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www.uzturreforo.eus</w:t>
      </w:r>
      <w:proofErr w:type="spellEnd"/>
      <w:r w:rsidRPr="00D0131C">
        <w:rPr>
          <w:rFonts w:ascii="Arial" w:hAnsi="Arial" w:cs="Arial"/>
          <w:sz w:val="20"/>
          <w:szCs w:val="20"/>
          <w:lang w:val="es-ES_tradnl"/>
        </w:rPr>
        <w:t xml:space="preserve"> </w:t>
      </w:r>
      <w:proofErr w:type="spellStart"/>
      <w:r w:rsidRPr="00D0131C">
        <w:rPr>
          <w:rFonts w:ascii="Arial" w:hAnsi="Arial" w:cs="Arial"/>
          <w:sz w:val="20"/>
          <w:szCs w:val="20"/>
          <w:lang w:val="es-ES_tradnl"/>
        </w:rPr>
        <w:t>izango</w:t>
      </w:r>
      <w:proofErr w:type="spellEnd"/>
      <w:r w:rsidRPr="00D0131C">
        <w:rPr>
          <w:rFonts w:ascii="Arial" w:hAnsi="Arial" w:cs="Arial"/>
          <w:sz w:val="20"/>
          <w:szCs w:val="20"/>
          <w:lang w:val="es-ES_tradnl"/>
        </w:rPr>
        <w:t xml:space="preserve"> da.</w:t>
      </w:r>
    </w:p>
    <w:p w14:paraId="345107BF" w14:textId="4AE57961" w:rsidR="004B56FC" w:rsidRPr="009A0AAA" w:rsidRDefault="004B56FC" w:rsidP="004B56FC">
      <w:pPr>
        <w:rPr>
          <w:rFonts w:ascii="Arial" w:eastAsiaTheme="minorEastAsia" w:hAnsi="Arial" w:cs="Arial"/>
          <w:sz w:val="36"/>
          <w:szCs w:val="20"/>
          <w:lang w:eastAsia="es-ES"/>
        </w:rPr>
      </w:pPr>
    </w:p>
    <w:sectPr w:rsidR="004B56FC" w:rsidRPr="009A0AAA" w:rsidSect="000B5EB7">
      <w:headerReference w:type="even" r:id="rId8"/>
      <w:headerReference w:type="default" r:id="rId9"/>
      <w:footerReference w:type="default" r:id="rId10"/>
      <w:headerReference w:type="first" r:id="rId11"/>
      <w:footerReference w:type="first" r:id="rId12"/>
      <w:pgSz w:w="11906" w:h="16838"/>
      <w:pgMar w:top="2383" w:right="1701" w:bottom="1702"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D7E16" w14:textId="77777777" w:rsidR="001412EB" w:rsidRDefault="001412EB" w:rsidP="004B56FC">
      <w:pPr>
        <w:spacing w:after="0" w:line="240" w:lineRule="auto"/>
      </w:pPr>
      <w:r>
        <w:separator/>
      </w:r>
    </w:p>
  </w:endnote>
  <w:endnote w:type="continuationSeparator" w:id="0">
    <w:p w14:paraId="3844FDEF" w14:textId="77777777" w:rsidR="001412EB" w:rsidRDefault="001412EB" w:rsidP="004B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明朝">
    <w:charset w:val="80"/>
    <w:family w:val="auto"/>
    <w:pitch w:val="variable"/>
    <w:sig w:usb0="800002E7" w:usb1="2AC7FCFF" w:usb2="00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Fonts w:ascii="Arial" w:hAnsi="Arial" w:cs="Arial"/>
        <w:sz w:val="18"/>
      </w:rPr>
      <w:id w:val="539401198"/>
      <w:docPartObj>
        <w:docPartGallery w:val="Page Numbers (Bottom of Page)"/>
        <w:docPartUnique/>
      </w:docPartObj>
    </w:sdtPr>
    <w:sdtEndPr/>
    <w:sdtContent>
      <w:p w14:paraId="6A328478" w14:textId="07E0CCC0" w:rsidR="003B125E" w:rsidRPr="0015332F" w:rsidRDefault="008C6996" w:rsidP="00D56248">
        <w:pPr>
          <w:pStyle w:val="Piedepgina"/>
          <w:jc w:val="center"/>
          <w:rPr>
            <w:rFonts w:ascii="Arial" w:hAnsi="Arial" w:cs="Arial"/>
            <w:sz w:val="18"/>
          </w:rPr>
        </w:pPr>
        <w:r w:rsidRPr="0015332F">
          <w:rPr>
            <w:rFonts w:ascii="Arial" w:hAnsi="Arial" w:cs="Arial"/>
            <w:sz w:val="18"/>
          </w:rPr>
          <w:fldChar w:fldCharType="begin"/>
        </w:r>
        <w:r w:rsidRPr="0015332F">
          <w:rPr>
            <w:rFonts w:ascii="Arial" w:hAnsi="Arial" w:cs="Arial"/>
            <w:sz w:val="18"/>
          </w:rPr>
          <w:instrText>PAGE   \* MERGEFORMAT</w:instrText>
        </w:r>
        <w:r w:rsidRPr="0015332F">
          <w:rPr>
            <w:rFonts w:ascii="Arial" w:hAnsi="Arial" w:cs="Arial"/>
            <w:sz w:val="18"/>
          </w:rPr>
          <w:fldChar w:fldCharType="separate"/>
        </w:r>
        <w:r w:rsidR="009A0AAA">
          <w:rPr>
            <w:rFonts w:ascii="Arial" w:hAnsi="Arial" w:cs="Arial"/>
            <w:noProof/>
            <w:sz w:val="18"/>
          </w:rPr>
          <w:t>2</w:t>
        </w:r>
        <w:r w:rsidRPr="0015332F">
          <w:rPr>
            <w:rFonts w:ascii="Arial" w:hAnsi="Arial" w:cs="Arial"/>
            <w:sz w:val="18"/>
          </w:rPr>
          <w:fldChar w:fldCharType="end"/>
        </w:r>
      </w:p>
    </w:sdtContent>
  </w:sdt>
  <w:p w14:paraId="2F10EF33" w14:textId="77777777" w:rsidR="003B125E" w:rsidRPr="0015332F" w:rsidRDefault="001412EB">
    <w:pPr>
      <w:pStyle w:val="Piedepgina"/>
      <w:rPr>
        <w:rFonts w:ascii="Arial" w:hAnsi="Arial" w:cs="Arial"/>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B0D9F4" w14:textId="78482D5C" w:rsidR="00D56248" w:rsidRDefault="00D56248">
    <w:pPr>
      <w:pStyle w:val="Piedepgina"/>
    </w:pPr>
    <w:r>
      <w:rPr>
        <w:noProof/>
        <w:lang w:val="es-ES_tradnl" w:eastAsia="es-ES_tradnl"/>
      </w:rPr>
      <w:drawing>
        <wp:inline distT="0" distB="0" distL="0" distR="0" wp14:anchorId="27557259" wp14:editId="1FFAFDE0">
          <wp:extent cx="5400040" cy="426505"/>
          <wp:effectExtent l="0" t="0" r="0" b="5715"/>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2650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1E394" w14:textId="77777777" w:rsidR="001412EB" w:rsidRDefault="001412EB" w:rsidP="004B56FC">
      <w:pPr>
        <w:spacing w:after="0" w:line="240" w:lineRule="auto"/>
      </w:pPr>
      <w:r>
        <w:separator/>
      </w:r>
    </w:p>
  </w:footnote>
  <w:footnote w:type="continuationSeparator" w:id="0">
    <w:p w14:paraId="28D41CA5" w14:textId="77777777" w:rsidR="001412EB" w:rsidRDefault="001412EB" w:rsidP="004B56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90DD41" w14:textId="349A9E29" w:rsidR="00D16BBC" w:rsidRDefault="001412EB">
    <w:pPr>
      <w:pStyle w:val="Encabezado"/>
    </w:pPr>
    <w:r>
      <w:rPr>
        <w:noProof/>
        <w:lang w:eastAsia="es-ES"/>
      </w:rPr>
      <w:pict w14:anchorId="2AB2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24.35pt;height:607.3pt;z-index:-251657216;mso-wrap-edited:f;mso-position-horizontal:center;mso-position-horizontal-relative:margin;mso-position-vertical:center;mso-position-vertical-relative:margin" wrapcoords="-38 0 -38 21546 21600 21546 21600 0 -38 0">
          <v:imagedata r:id="rId1" o:title="uzturre 2.jp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65F4E35" w14:textId="3A3E3977" w:rsidR="003B125E" w:rsidRDefault="001412EB" w:rsidP="006C6DE1">
    <w:pPr>
      <w:pStyle w:val="Encabezado"/>
      <w:tabs>
        <w:tab w:val="right" w:pos="9923"/>
      </w:tabs>
      <w:ind w:right="-142"/>
      <w:jc w:val="center"/>
      <w:rPr>
        <w:rFonts w:ascii="Arial" w:hAnsi="Arial"/>
        <w:sz w:val="16"/>
      </w:rPr>
    </w:pPr>
    <w:r>
      <w:rPr>
        <w:noProof/>
        <w:lang w:eastAsia="es-ES"/>
      </w:rPr>
      <w:pict w14:anchorId="002F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left:0;text-align:left;margin-left:0;margin-top:0;width:424.35pt;height:607.3pt;z-index:-251658240;mso-wrap-edited:f;mso-position-horizontal:center;mso-position-horizontal-relative:margin;mso-position-vertical:center;mso-position-vertical-relative:margin" wrapcoords="-38 0 -38 21546 21600 21546 21600 0 -38 0">
          <v:imagedata r:id="rId1" o:title="uzturre 2.jpg"/>
          <w10:wrap anchorx="margin" anchory="margin"/>
        </v:shape>
      </w:pict>
    </w:r>
    <w:r w:rsidR="00D56248">
      <w:rPr>
        <w:noProof/>
        <w:lang w:val="es-ES_tradnl" w:eastAsia="es-ES_tradnl"/>
      </w:rPr>
      <w:drawing>
        <wp:inline distT="0" distB="0" distL="0" distR="0" wp14:anchorId="4BA78ED0" wp14:editId="6818B9F7">
          <wp:extent cx="1119370" cy="719006"/>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370" cy="719006"/>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9AC8F7" w14:textId="1D1EBF9D" w:rsidR="003B125E" w:rsidRDefault="001412EB" w:rsidP="00DB215D">
    <w:pPr>
      <w:pStyle w:val="Encabezado"/>
      <w:tabs>
        <w:tab w:val="right" w:pos="9923"/>
      </w:tabs>
      <w:ind w:right="-142"/>
      <w:jc w:val="center"/>
      <w:rPr>
        <w:rFonts w:ascii="Arial" w:hAnsi="Arial"/>
        <w:sz w:val="16"/>
      </w:rPr>
    </w:pPr>
  </w:p>
  <w:p w14:paraId="53A631EE" w14:textId="33322FFC" w:rsidR="003B125E" w:rsidRDefault="00D56248" w:rsidP="00D56248">
    <w:pPr>
      <w:pStyle w:val="Encabezado"/>
      <w:tabs>
        <w:tab w:val="right" w:pos="9923"/>
      </w:tabs>
      <w:ind w:right="-142"/>
      <w:jc w:val="center"/>
    </w:pPr>
    <w:r>
      <w:rPr>
        <w:noProof/>
        <w:lang w:val="es-ES_tradnl" w:eastAsia="es-ES_tradnl"/>
      </w:rPr>
      <w:drawing>
        <wp:inline distT="0" distB="0" distL="0" distR="0" wp14:anchorId="4DFAB2FA" wp14:editId="74A9DA8C">
          <wp:extent cx="1983105" cy="127381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1273810"/>
                  </a:xfrm>
                  <a:prstGeom prst="rect">
                    <a:avLst/>
                  </a:prstGeom>
                  <a:noFill/>
                  <a:ln>
                    <a:noFill/>
                  </a:ln>
                </pic:spPr>
              </pic:pic>
            </a:graphicData>
          </a:graphic>
        </wp:inline>
      </w:drawing>
    </w:r>
  </w:p>
  <w:p w14:paraId="2767AB98" w14:textId="3FA9AC20" w:rsidR="00D56248" w:rsidRDefault="001412EB" w:rsidP="00D56248">
    <w:pPr>
      <w:pStyle w:val="Encabezado"/>
      <w:tabs>
        <w:tab w:val="right" w:pos="9923"/>
      </w:tabs>
      <w:ind w:right="-142"/>
      <w:jc w:val="center"/>
    </w:pPr>
    <w:r>
      <w:rPr>
        <w:rFonts w:ascii="Arial" w:hAnsi="Arial"/>
        <w:noProof/>
        <w:sz w:val="16"/>
        <w:lang w:eastAsia="es-ES"/>
      </w:rPr>
      <w:pict w14:anchorId="64C97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left:0;text-align:left;margin-left:-.05pt;margin-top:-16.6pt;width:424.35pt;height:607.3pt;z-index:-251656192;mso-wrap-edited:f;mso-position-horizontal-relative:margin;mso-position-vertical-relative:margin" wrapcoords="-38 0 -38 21546 21600 21546 21600 0 -38 0">
          <v:imagedata r:id="rId2" o:title="uzturre 2.jpg"/>
          <w10:wrap anchorx="margin" anchory="margin"/>
        </v:shape>
      </w:pict>
    </w:r>
  </w:p>
  <w:p w14:paraId="080EB416" w14:textId="77777777" w:rsidR="00D56248" w:rsidRDefault="00D56248" w:rsidP="00D56248">
    <w:pPr>
      <w:pStyle w:val="Encabezado"/>
      <w:tabs>
        <w:tab w:val="right" w:pos="9923"/>
      </w:tabs>
      <w:ind w:right="-142"/>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66CE2A33"/>
    <w:multiLevelType w:val="hybridMultilevel"/>
    <w:tmpl w:val="261424B0"/>
    <w:lvl w:ilvl="0" w:tplc="1C508A3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85"/>
    <w:rsid w:val="00083722"/>
    <w:rsid w:val="00087C1D"/>
    <w:rsid w:val="000B5EB7"/>
    <w:rsid w:val="000C62AF"/>
    <w:rsid w:val="000F2985"/>
    <w:rsid w:val="0010282B"/>
    <w:rsid w:val="00132521"/>
    <w:rsid w:val="001412EB"/>
    <w:rsid w:val="001602D9"/>
    <w:rsid w:val="001615B3"/>
    <w:rsid w:val="00210C4B"/>
    <w:rsid w:val="00235134"/>
    <w:rsid w:val="002418EA"/>
    <w:rsid w:val="002834FF"/>
    <w:rsid w:val="00370D15"/>
    <w:rsid w:val="003773E7"/>
    <w:rsid w:val="003D205C"/>
    <w:rsid w:val="00485E6E"/>
    <w:rsid w:val="004B56FC"/>
    <w:rsid w:val="005378D7"/>
    <w:rsid w:val="005E6335"/>
    <w:rsid w:val="006519E3"/>
    <w:rsid w:val="006C4844"/>
    <w:rsid w:val="00764D30"/>
    <w:rsid w:val="007B1D57"/>
    <w:rsid w:val="007C0F69"/>
    <w:rsid w:val="007D76AE"/>
    <w:rsid w:val="008C1716"/>
    <w:rsid w:val="008C6996"/>
    <w:rsid w:val="0091120C"/>
    <w:rsid w:val="00912202"/>
    <w:rsid w:val="009173C5"/>
    <w:rsid w:val="00924743"/>
    <w:rsid w:val="009A0AAA"/>
    <w:rsid w:val="009D1334"/>
    <w:rsid w:val="00A1577E"/>
    <w:rsid w:val="00A41BE9"/>
    <w:rsid w:val="00AC1068"/>
    <w:rsid w:val="00B07C55"/>
    <w:rsid w:val="00B12A67"/>
    <w:rsid w:val="00B460AD"/>
    <w:rsid w:val="00BA70A6"/>
    <w:rsid w:val="00BC1BF7"/>
    <w:rsid w:val="00C00406"/>
    <w:rsid w:val="00C27D81"/>
    <w:rsid w:val="00C61A29"/>
    <w:rsid w:val="00C74DEA"/>
    <w:rsid w:val="00C91938"/>
    <w:rsid w:val="00D16BBC"/>
    <w:rsid w:val="00D459E5"/>
    <w:rsid w:val="00D467BE"/>
    <w:rsid w:val="00D56248"/>
    <w:rsid w:val="00D82793"/>
    <w:rsid w:val="00DC700D"/>
    <w:rsid w:val="00DD1C98"/>
    <w:rsid w:val="00DE75CE"/>
    <w:rsid w:val="00E56285"/>
    <w:rsid w:val="00E93200"/>
    <w:rsid w:val="00E96CB0"/>
    <w:rsid w:val="00EC180B"/>
    <w:rsid w:val="00EC37F7"/>
    <w:rsid w:val="00F31AE1"/>
    <w:rsid w:val="00F51A11"/>
    <w:rsid w:val="00F626CB"/>
    <w:rsid w:val="00FE49ED"/>
  </w:rsids>
  <m:mathPr>
    <m:mathFont m:val="Cambria Math"/>
    <m:brkBin m:val="before"/>
    <m:brkBinSub m:val="--"/>
    <m:smallFrac m:val="0"/>
    <m:dispDef/>
    <m:lMargin m:val="0"/>
    <m:rMargin m:val="0"/>
    <m:defJc m:val="centerGroup"/>
    <m:wrapIndent m:val="1440"/>
    <m:intLim m:val="subSup"/>
    <m:naryLim m:val="undOvr"/>
  </m:mathPr>
  <w:themeFontLang w:val="eu-E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34998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B56F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4B56FC"/>
    <w:rPr>
      <w:lang w:val="es-ES"/>
    </w:rPr>
  </w:style>
  <w:style w:type="paragraph" w:styleId="Piedepgina">
    <w:name w:val="footer"/>
    <w:basedOn w:val="Normal"/>
    <w:link w:val="PiedepginaCar"/>
    <w:uiPriority w:val="99"/>
    <w:unhideWhenUsed/>
    <w:rsid w:val="004B56FC"/>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4B56FC"/>
    <w:rPr>
      <w:lang w:val="es-ES"/>
    </w:rPr>
  </w:style>
  <w:style w:type="paragraph" w:customStyle="1" w:styleId="Nivel1">
    <w:name w:val="Nivel1"/>
    <w:basedOn w:val="Normal"/>
    <w:rsid w:val="004B56FC"/>
    <w:pPr>
      <w:spacing w:after="35" w:line="240" w:lineRule="auto"/>
    </w:pPr>
    <w:rPr>
      <w:rFonts w:ascii="Arial" w:eastAsia="Times New Roman" w:hAnsi="Arial" w:cs="Times New Roman"/>
      <w:b/>
      <w:sz w:val="14"/>
      <w:szCs w:val="20"/>
      <w:lang w:val="es-ES_tradnl" w:eastAsia="es-ES_tradnl"/>
    </w:rPr>
  </w:style>
  <w:style w:type="paragraph" w:customStyle="1" w:styleId="Nivel3">
    <w:name w:val="Nivel3"/>
    <w:basedOn w:val="Normal"/>
    <w:rsid w:val="004B56FC"/>
    <w:pPr>
      <w:spacing w:after="0" w:line="240" w:lineRule="auto"/>
    </w:pPr>
    <w:rPr>
      <w:rFonts w:ascii="Arial" w:eastAsia="Times New Roman" w:hAnsi="Arial" w:cs="Times New Roman"/>
      <w:i/>
      <w:sz w:val="14"/>
      <w:szCs w:val="20"/>
      <w:lang w:val="es-ES_tradnl" w:eastAsia="es-ES_tradnl"/>
    </w:rPr>
  </w:style>
  <w:style w:type="paragraph" w:customStyle="1" w:styleId="Nivel2">
    <w:name w:val="Nivel2"/>
    <w:basedOn w:val="Normal"/>
    <w:rsid w:val="004B56FC"/>
    <w:pPr>
      <w:spacing w:before="35" w:after="0" w:line="240" w:lineRule="auto"/>
    </w:pPr>
    <w:rPr>
      <w:rFonts w:ascii="Arial" w:eastAsia="Times New Roman" w:hAnsi="Arial" w:cs="Times New Roman"/>
      <w:sz w:val="14"/>
      <w:szCs w:val="20"/>
      <w:lang w:val="es-ES_tradnl" w:eastAsia="es-ES_tradnl"/>
    </w:rPr>
  </w:style>
  <w:style w:type="paragraph" w:styleId="Prrafodelista">
    <w:name w:val="List Paragraph"/>
    <w:basedOn w:val="Normal"/>
    <w:uiPriority w:val="34"/>
    <w:qFormat/>
    <w:rsid w:val="004B56FC"/>
    <w:pPr>
      <w:ind w:left="720"/>
      <w:contextualSpacing/>
    </w:pPr>
    <w:rPr>
      <w:lang w:val="es-ES"/>
    </w:rPr>
  </w:style>
  <w:style w:type="character" w:styleId="Hipervnculo">
    <w:name w:val="Hyperlink"/>
    <w:basedOn w:val="Fuentedeprrafopredeter"/>
    <w:uiPriority w:val="99"/>
    <w:unhideWhenUsed/>
    <w:rsid w:val="004B56FC"/>
    <w:rPr>
      <w:color w:val="0563C1" w:themeColor="hyperlink"/>
      <w:u w:val="single"/>
    </w:rPr>
  </w:style>
  <w:style w:type="paragraph" w:styleId="Textodeglobo">
    <w:name w:val="Balloon Text"/>
    <w:basedOn w:val="Normal"/>
    <w:link w:val="TextodegloboCar"/>
    <w:uiPriority w:val="99"/>
    <w:semiHidden/>
    <w:unhideWhenUsed/>
    <w:rsid w:val="00D5624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624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552665">
      <w:bodyDiv w:val="1"/>
      <w:marLeft w:val="0"/>
      <w:marRight w:val="0"/>
      <w:marTop w:val="0"/>
      <w:marBottom w:val="0"/>
      <w:divBdr>
        <w:top w:val="none" w:sz="0" w:space="0" w:color="auto"/>
        <w:left w:val="none" w:sz="0" w:space="0" w:color="auto"/>
        <w:bottom w:val="none" w:sz="0" w:space="0" w:color="auto"/>
        <w:right w:val="none" w:sz="0" w:space="0" w:color="auto"/>
      </w:divBdr>
    </w:div>
    <w:div w:id="1240628105">
      <w:bodyDiv w:val="1"/>
      <w:marLeft w:val="0"/>
      <w:marRight w:val="0"/>
      <w:marTop w:val="0"/>
      <w:marBottom w:val="0"/>
      <w:divBdr>
        <w:top w:val="none" w:sz="0" w:space="0" w:color="auto"/>
        <w:left w:val="none" w:sz="0" w:space="0" w:color="auto"/>
        <w:bottom w:val="none" w:sz="0" w:space="0" w:color="auto"/>
        <w:right w:val="none" w:sz="0" w:space="0" w:color="auto"/>
      </w:divBdr>
    </w:div>
    <w:div w:id="137862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 Id="rId2"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FFE9A-AA9A-FB4D-B7DB-3D52302B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941</Words>
  <Characters>4586</Characters>
  <Application>Microsoft Macintosh Word</Application>
  <DocSecurity>0</DocSecurity>
  <Lines>80</Lines>
  <Paragraphs>20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Aranbarri Urzelai, Asier</dc:creator>
  <cp:keywords/>
  <dc:description/>
  <cp:lastModifiedBy>Usuario de Microsoft Office</cp:lastModifiedBy>
  <cp:revision>26</cp:revision>
  <cp:lastPrinted>2025-03-21T09:59:00Z</cp:lastPrinted>
  <dcterms:created xsi:type="dcterms:W3CDTF">2023-04-11T06:03:00Z</dcterms:created>
  <dcterms:modified xsi:type="dcterms:W3CDTF">2025-03-24T07:03:00Z</dcterms:modified>
</cp:coreProperties>
</file>